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50B3" w14:textId="77777777" w:rsidR="000C25FE" w:rsidRPr="00B327B2" w:rsidRDefault="000C25FE" w:rsidP="001E5099"/>
    <w:p w14:paraId="0BE0AD49" w14:textId="77777777" w:rsidR="007E6C68" w:rsidRPr="00B327B2" w:rsidRDefault="007E6C68" w:rsidP="001E5099"/>
    <w:p w14:paraId="45647D38" w14:textId="77777777" w:rsidR="007E6C68" w:rsidRPr="00B327B2" w:rsidRDefault="007E6C68" w:rsidP="001E5099"/>
    <w:p w14:paraId="3B24B3EC" w14:textId="77777777" w:rsidR="00AB1462" w:rsidRPr="00B327B2" w:rsidRDefault="00AB1462" w:rsidP="001E5099"/>
    <w:p w14:paraId="0A1731C4" w14:textId="77777777" w:rsidR="005A1B54" w:rsidRPr="00B327B2" w:rsidRDefault="005A1B54" w:rsidP="001E5099"/>
    <w:p w14:paraId="6DB096F6" w14:textId="77777777" w:rsidR="000E042A" w:rsidRPr="00FF45D4" w:rsidRDefault="000E042A" w:rsidP="000E042A">
      <w:pPr>
        <w:pStyle w:val="Kop1"/>
        <w:numPr>
          <w:ilvl w:val="0"/>
          <w:numId w:val="0"/>
        </w:numPr>
        <w:ind w:left="720" w:hanging="720"/>
        <w:rPr>
          <w:lang w:val="en-GB"/>
        </w:rPr>
      </w:pPr>
      <w:bookmarkStart w:id="0" w:name="_Toc207204602"/>
      <w:bookmarkStart w:id="1" w:name="_Toc207204704"/>
      <w:r w:rsidRPr="00FF45D4">
        <w:rPr>
          <w:lang w:val="en-GB"/>
        </w:rPr>
        <w:t xml:space="preserve">Application file </w:t>
      </w:r>
    </w:p>
    <w:bookmarkEnd w:id="0"/>
    <w:bookmarkEnd w:id="1"/>
    <w:p w14:paraId="1A8F7F1E" w14:textId="77777777" w:rsidR="000E042A" w:rsidRPr="00FF45D4" w:rsidRDefault="000E042A" w:rsidP="000E042A">
      <w:pPr>
        <w:pStyle w:val="Hoofd2"/>
      </w:pPr>
      <w:r w:rsidRPr="00FF45D4">
        <w:t>Start-up grant for Dutch studies / Dutch as a foreign language in higher education</w:t>
      </w:r>
    </w:p>
    <w:p w14:paraId="0584729F" w14:textId="77777777" w:rsidR="00341AAC" w:rsidRPr="00B327B2" w:rsidRDefault="00341AAC" w:rsidP="00686648">
      <w:pPr>
        <w:pStyle w:val="Hoofd2"/>
        <w:rPr>
          <w:lang w:val="nl-NL"/>
        </w:rPr>
      </w:pPr>
    </w:p>
    <w:p w14:paraId="74B3B9CC" w14:textId="27C1446B" w:rsidR="007E574D" w:rsidRDefault="00341AAC" w:rsidP="00F96A37">
      <w:pPr>
        <w:pStyle w:val="Hoofd3"/>
        <w:rPr>
          <w:b w:val="0"/>
          <w:bCs w:val="0"/>
          <w:lang w:val="nl-NL"/>
        </w:rPr>
      </w:pPr>
      <w:r>
        <w:rPr>
          <w:b w:val="0"/>
          <w:bCs w:val="0"/>
          <w:lang w:val="nl-NL"/>
        </w:rPr>
        <w:t>[Na</w:t>
      </w:r>
      <w:r w:rsidR="000E042A">
        <w:rPr>
          <w:b w:val="0"/>
          <w:bCs w:val="0"/>
          <w:lang w:val="nl-NL"/>
        </w:rPr>
        <w:t xml:space="preserve">me of </w:t>
      </w:r>
      <w:proofErr w:type="spellStart"/>
      <w:r w:rsidR="000E042A">
        <w:rPr>
          <w:b w:val="0"/>
          <w:bCs w:val="0"/>
          <w:lang w:val="nl-NL"/>
        </w:rPr>
        <w:t>applicant</w:t>
      </w:r>
      <w:proofErr w:type="spellEnd"/>
      <w:r w:rsidR="000E042A">
        <w:rPr>
          <w:b w:val="0"/>
          <w:bCs w:val="0"/>
          <w:lang w:val="nl-NL"/>
        </w:rPr>
        <w:t xml:space="preserve"> </w:t>
      </w:r>
      <w:proofErr w:type="spellStart"/>
      <w:r w:rsidR="000E042A">
        <w:rPr>
          <w:b w:val="0"/>
          <w:bCs w:val="0"/>
          <w:lang w:val="nl-NL"/>
        </w:rPr>
        <w:t>institution</w:t>
      </w:r>
      <w:proofErr w:type="spellEnd"/>
      <w:r>
        <w:rPr>
          <w:b w:val="0"/>
          <w:bCs w:val="0"/>
          <w:lang w:val="nl-NL"/>
        </w:rPr>
        <w:t>]</w:t>
      </w:r>
    </w:p>
    <w:p w14:paraId="048F4248" w14:textId="77777777" w:rsidR="00341AAC" w:rsidRDefault="00341AAC" w:rsidP="00F96A37">
      <w:pPr>
        <w:pStyle w:val="Hoofd3"/>
        <w:rPr>
          <w:b w:val="0"/>
          <w:bCs w:val="0"/>
          <w:lang w:val="nl-NL"/>
        </w:rPr>
      </w:pPr>
    </w:p>
    <w:p w14:paraId="2DEBAD9D" w14:textId="2687D963" w:rsidR="007E574D" w:rsidRPr="000E042A" w:rsidRDefault="007E574D" w:rsidP="000E042A">
      <w:pPr>
        <w:pStyle w:val="Hoofd3"/>
        <w:rPr>
          <w:b w:val="0"/>
          <w:bCs w:val="0"/>
        </w:rPr>
      </w:pPr>
      <w:r w:rsidRPr="000E042A">
        <w:rPr>
          <w:b w:val="0"/>
          <w:bCs w:val="0"/>
        </w:rPr>
        <w:t>[</w:t>
      </w:r>
      <w:r w:rsidR="000E042A" w:rsidRPr="000E042A">
        <w:rPr>
          <w:b w:val="0"/>
          <w:bCs w:val="0"/>
        </w:rPr>
        <w:t xml:space="preserve">Place </w:t>
      </w:r>
      <w:proofErr w:type="spellStart"/>
      <w:r w:rsidR="000E042A" w:rsidRPr="000E042A">
        <w:rPr>
          <w:b w:val="0"/>
          <w:bCs w:val="0"/>
        </w:rPr>
        <w:t>the</w:t>
      </w:r>
      <w:proofErr w:type="spellEnd"/>
      <w:r w:rsidR="000E042A" w:rsidRPr="000E042A">
        <w:rPr>
          <w:b w:val="0"/>
          <w:bCs w:val="0"/>
        </w:rPr>
        <w:t xml:space="preserve"> logo </w:t>
      </w:r>
      <w:proofErr w:type="spellStart"/>
      <w:r w:rsidR="000E042A" w:rsidRPr="000E042A">
        <w:rPr>
          <w:b w:val="0"/>
          <w:bCs w:val="0"/>
        </w:rPr>
        <w:t>of</w:t>
      </w:r>
      <w:proofErr w:type="spellEnd"/>
      <w:r w:rsidR="000E042A" w:rsidRPr="000E042A">
        <w:rPr>
          <w:b w:val="0"/>
          <w:bCs w:val="0"/>
        </w:rPr>
        <w:t xml:space="preserve"> </w:t>
      </w:r>
      <w:proofErr w:type="spellStart"/>
      <w:r w:rsidR="000E042A" w:rsidRPr="000E042A">
        <w:rPr>
          <w:b w:val="0"/>
          <w:bCs w:val="0"/>
        </w:rPr>
        <w:t>the</w:t>
      </w:r>
      <w:proofErr w:type="spellEnd"/>
      <w:r w:rsidR="000E042A" w:rsidRPr="000E042A">
        <w:rPr>
          <w:b w:val="0"/>
          <w:bCs w:val="0"/>
        </w:rPr>
        <w:t xml:space="preserve"> </w:t>
      </w:r>
      <w:proofErr w:type="spellStart"/>
      <w:r w:rsidR="000E042A" w:rsidRPr="000E042A">
        <w:rPr>
          <w:b w:val="0"/>
          <w:bCs w:val="0"/>
        </w:rPr>
        <w:t>applying</w:t>
      </w:r>
      <w:proofErr w:type="spellEnd"/>
      <w:r w:rsidR="000E042A" w:rsidRPr="000E042A">
        <w:rPr>
          <w:b w:val="0"/>
          <w:bCs w:val="0"/>
        </w:rPr>
        <w:t xml:space="preserve"> </w:t>
      </w:r>
      <w:proofErr w:type="spellStart"/>
      <w:r w:rsidR="000E042A" w:rsidRPr="000E042A">
        <w:rPr>
          <w:b w:val="0"/>
          <w:bCs w:val="0"/>
        </w:rPr>
        <w:t>institution</w:t>
      </w:r>
      <w:proofErr w:type="spellEnd"/>
      <w:r w:rsidR="000E042A" w:rsidRPr="000E042A">
        <w:rPr>
          <w:b w:val="0"/>
          <w:bCs w:val="0"/>
        </w:rPr>
        <w:t xml:space="preserve"> </w:t>
      </w:r>
      <w:proofErr w:type="spellStart"/>
      <w:r w:rsidR="000E042A" w:rsidRPr="000E042A">
        <w:rPr>
          <w:b w:val="0"/>
          <w:bCs w:val="0"/>
        </w:rPr>
        <w:t>here</w:t>
      </w:r>
      <w:proofErr w:type="spellEnd"/>
      <w:r w:rsidRPr="000E042A">
        <w:rPr>
          <w:b w:val="0"/>
          <w:bCs w:val="0"/>
        </w:rPr>
        <w:t>]</w:t>
      </w:r>
    </w:p>
    <w:p w14:paraId="277FD222" w14:textId="77777777" w:rsidR="00341AAC" w:rsidRDefault="00341AAC" w:rsidP="00F96A37">
      <w:pPr>
        <w:pStyle w:val="Hoofd3"/>
        <w:rPr>
          <w:lang w:val="nl-NL"/>
        </w:rPr>
      </w:pPr>
    </w:p>
    <w:p w14:paraId="7A723A30" w14:textId="63884B86" w:rsidR="000C25FE" w:rsidRPr="00B327B2" w:rsidRDefault="000C25FE" w:rsidP="00F96A37">
      <w:pPr>
        <w:pStyle w:val="Hoofd3"/>
        <w:rPr>
          <w:lang w:val="nl-NL"/>
        </w:rPr>
      </w:pPr>
      <w:r w:rsidRPr="00B327B2">
        <w:rPr>
          <w:lang w:val="nl-NL"/>
        </w:rPr>
        <w:br w:type="page"/>
      </w:r>
    </w:p>
    <w:p w14:paraId="46D9FCE8" w14:textId="77777777" w:rsidR="000E042A" w:rsidRPr="000E042A" w:rsidRDefault="000E042A" w:rsidP="000E042A">
      <w:pPr>
        <w:pStyle w:val="Hoofd2"/>
        <w:rPr>
          <w:color w:val="666662" w:themeColor="accent2"/>
          <w:sz w:val="20"/>
          <w:szCs w:val="20"/>
        </w:rPr>
      </w:pPr>
      <w:bookmarkStart w:id="2" w:name="_Toc207204707"/>
      <w:r w:rsidRPr="000E042A">
        <w:rPr>
          <w:color w:val="666662" w:themeColor="accent2"/>
        </w:rPr>
        <w:lastRenderedPageBreak/>
        <w:t>Guide</w:t>
      </w:r>
    </w:p>
    <w:p w14:paraId="1F69AB6E" w14:textId="77777777" w:rsidR="000E042A" w:rsidRPr="000E042A" w:rsidRDefault="000E042A" w:rsidP="004519EE">
      <w:pPr>
        <w:spacing w:before="0" w:line="240" w:lineRule="auto"/>
        <w:rPr>
          <w:rFonts w:cs="Arial"/>
          <w:b/>
          <w:bCs/>
          <w:color w:val="666662" w:themeColor="accent2"/>
          <w:szCs w:val="20"/>
          <w:lang w:val="en-GB"/>
        </w:rPr>
      </w:pPr>
      <w:r w:rsidRPr="000E042A">
        <w:rPr>
          <w:rFonts w:cs="Arial"/>
          <w:b/>
          <w:bCs/>
          <w:color w:val="666662" w:themeColor="accent2"/>
          <w:szCs w:val="20"/>
          <w:lang w:val="en-GB"/>
        </w:rPr>
        <w:t>How do you apply for a start-up grant from the Taalunie (Union for Dutch Language)?</w:t>
      </w:r>
    </w:p>
    <w:p w14:paraId="0DEA7937" w14:textId="77777777" w:rsidR="000E042A" w:rsidRPr="000E042A" w:rsidRDefault="000E042A" w:rsidP="004519EE">
      <w:pPr>
        <w:pStyle w:val="Lijstalinea"/>
        <w:numPr>
          <w:ilvl w:val="0"/>
          <w:numId w:val="48"/>
        </w:numPr>
        <w:spacing w:before="0" w:line="240" w:lineRule="auto"/>
        <w:rPr>
          <w:rFonts w:cs="Arial"/>
          <w:color w:val="666662" w:themeColor="accent2"/>
          <w:szCs w:val="20"/>
          <w:lang w:val="en-GB"/>
        </w:rPr>
      </w:pPr>
      <w:r w:rsidRPr="000E042A">
        <w:rPr>
          <w:rFonts w:cs="Arial"/>
          <w:color w:val="666662" w:themeColor="accent2"/>
          <w:szCs w:val="20"/>
          <w:lang w:val="en-GB"/>
        </w:rPr>
        <w:t xml:space="preserve">Step 1: Carefully read the </w:t>
      </w:r>
      <w:hyperlink r:id="rId11">
        <w:r w:rsidRPr="000E042A">
          <w:rPr>
            <w:rStyle w:val="Hyperlink"/>
            <w:rFonts w:cs="Arial"/>
            <w:color w:val="666662" w:themeColor="accent2"/>
            <w:szCs w:val="20"/>
            <w:lang w:val="en-GB"/>
          </w:rPr>
          <w:t>regulations page</w:t>
        </w:r>
      </w:hyperlink>
      <w:r w:rsidRPr="000E042A">
        <w:rPr>
          <w:rFonts w:cs="Arial"/>
          <w:color w:val="666662" w:themeColor="accent2"/>
          <w:szCs w:val="20"/>
          <w:lang w:val="en-GB"/>
        </w:rPr>
        <w:t xml:space="preserve"> for start-up grants on mijnNederlands.</w:t>
      </w:r>
    </w:p>
    <w:p w14:paraId="7738DD3D" w14:textId="77777777" w:rsidR="000E042A" w:rsidRPr="000E042A" w:rsidRDefault="000E042A" w:rsidP="004519EE">
      <w:pPr>
        <w:pStyle w:val="Lijstalinea"/>
        <w:numPr>
          <w:ilvl w:val="0"/>
          <w:numId w:val="48"/>
        </w:numPr>
        <w:spacing w:before="0" w:line="240" w:lineRule="auto"/>
        <w:rPr>
          <w:rFonts w:cs="Arial"/>
          <w:color w:val="666662" w:themeColor="accent2"/>
          <w:szCs w:val="20"/>
          <w:lang w:val="en-GB"/>
        </w:rPr>
      </w:pPr>
      <w:r w:rsidRPr="000E042A">
        <w:rPr>
          <w:rFonts w:cs="Arial"/>
          <w:color w:val="666662" w:themeColor="accent2"/>
          <w:szCs w:val="20"/>
          <w:lang w:val="en-GB"/>
        </w:rPr>
        <w:t xml:space="preserve">Step 2: Before you prepare and </w:t>
      </w:r>
      <w:proofErr w:type="gramStart"/>
      <w:r w:rsidRPr="000E042A">
        <w:rPr>
          <w:rFonts w:cs="Arial"/>
          <w:color w:val="666662" w:themeColor="accent2"/>
          <w:szCs w:val="20"/>
          <w:lang w:val="en-GB"/>
        </w:rPr>
        <w:t>submit an application</w:t>
      </w:r>
      <w:proofErr w:type="gramEnd"/>
      <w:r w:rsidRPr="000E042A">
        <w:rPr>
          <w:rFonts w:cs="Arial"/>
          <w:color w:val="666662" w:themeColor="accent2"/>
          <w:szCs w:val="20"/>
          <w:lang w:val="en-GB"/>
        </w:rPr>
        <w:t xml:space="preserve"> file via the subsidy module, an exploratory meeting will take place with a policy advisor from the General Secretariat of the Taalunie to discuss your initiative. Send an email to </w:t>
      </w:r>
      <w:hyperlink r:id="rId12" w:history="1">
        <w:r w:rsidRPr="000E042A">
          <w:rPr>
            <w:rStyle w:val="Hyperlink"/>
            <w:rFonts w:cs="Arial"/>
            <w:color w:val="666662" w:themeColor="accent2"/>
            <w:szCs w:val="20"/>
            <w:lang w:val="en-GB"/>
          </w:rPr>
          <w:t>mijnnederlands@taalunie.org</w:t>
        </w:r>
      </w:hyperlink>
      <w:r w:rsidRPr="000E042A">
        <w:rPr>
          <w:rFonts w:cs="Arial"/>
          <w:color w:val="666662" w:themeColor="accent2"/>
          <w:szCs w:val="20"/>
          <w:lang w:val="en-GB"/>
        </w:rPr>
        <w:t xml:space="preserve"> to request and schedule a meeting.</w:t>
      </w:r>
    </w:p>
    <w:p w14:paraId="5B8C5815" w14:textId="77777777" w:rsidR="000E042A" w:rsidRDefault="000E042A" w:rsidP="004519EE">
      <w:pPr>
        <w:pStyle w:val="Lijstalinea"/>
        <w:numPr>
          <w:ilvl w:val="0"/>
          <w:numId w:val="48"/>
        </w:numPr>
        <w:spacing w:before="0" w:line="240" w:lineRule="auto"/>
        <w:rPr>
          <w:rFonts w:cs="Arial"/>
          <w:color w:val="666662" w:themeColor="accent2"/>
          <w:szCs w:val="20"/>
          <w:lang w:val="en-GB"/>
        </w:rPr>
      </w:pPr>
      <w:r w:rsidRPr="000E042A">
        <w:rPr>
          <w:rFonts w:cs="Arial"/>
          <w:color w:val="666662" w:themeColor="accent2"/>
          <w:szCs w:val="20"/>
          <w:lang w:val="en-GB"/>
        </w:rPr>
        <w:t>Step 3: After discussing your initiative, you can prepare your application file using this start-up grant template.</w:t>
      </w:r>
    </w:p>
    <w:p w14:paraId="10EB60C7" w14:textId="77777777" w:rsidR="004519EE" w:rsidRPr="004519EE" w:rsidRDefault="004519EE" w:rsidP="004519EE">
      <w:pPr>
        <w:spacing w:before="0" w:line="240" w:lineRule="auto"/>
        <w:rPr>
          <w:rFonts w:cs="Arial"/>
          <w:color w:val="666662" w:themeColor="accent2"/>
          <w:szCs w:val="20"/>
          <w:lang w:val="en-GB"/>
        </w:rPr>
      </w:pPr>
    </w:p>
    <w:p w14:paraId="18F7661C" w14:textId="55E1EA5C" w:rsidR="000E042A" w:rsidRDefault="000E042A" w:rsidP="004519EE">
      <w:pPr>
        <w:spacing w:before="0" w:line="240" w:lineRule="auto"/>
        <w:rPr>
          <w:rFonts w:cs="Arial"/>
          <w:color w:val="666662" w:themeColor="accent2"/>
          <w:szCs w:val="20"/>
          <w:lang w:val="en-GB"/>
        </w:rPr>
      </w:pPr>
      <w:r w:rsidRPr="000E042A">
        <w:rPr>
          <w:rFonts w:cs="Arial"/>
          <w:b/>
          <w:bCs/>
          <w:color w:val="666662" w:themeColor="accent2"/>
          <w:szCs w:val="20"/>
          <w:lang w:val="en-GB"/>
        </w:rPr>
        <w:t>How do you prepare an application file?</w:t>
      </w:r>
      <w:r w:rsidR="004519EE">
        <w:rPr>
          <w:rFonts w:cs="Arial"/>
          <w:b/>
          <w:bCs/>
          <w:color w:val="666662" w:themeColor="accent2"/>
          <w:szCs w:val="20"/>
          <w:lang w:val="en-GB"/>
        </w:rPr>
        <w:br/>
      </w:r>
      <w:r w:rsidRPr="000E042A">
        <w:rPr>
          <w:rFonts w:cs="Arial"/>
          <w:color w:val="666662" w:themeColor="accent2"/>
          <w:szCs w:val="20"/>
          <w:lang w:val="en-GB"/>
        </w:rPr>
        <w:t>The start-up grant template must be used to compose your application file for a start-up grant.</w:t>
      </w:r>
    </w:p>
    <w:p w14:paraId="6CECC9D8" w14:textId="77777777" w:rsidR="004519EE" w:rsidRPr="004519EE" w:rsidRDefault="004519EE" w:rsidP="004519EE">
      <w:pPr>
        <w:spacing w:before="0" w:line="240" w:lineRule="auto"/>
        <w:rPr>
          <w:rFonts w:cs="Arial"/>
          <w:b/>
          <w:bCs/>
          <w:color w:val="666662" w:themeColor="accent2"/>
          <w:szCs w:val="20"/>
          <w:lang w:val="en-GB"/>
        </w:rPr>
      </w:pPr>
    </w:p>
    <w:p w14:paraId="109899A0" w14:textId="19A59DE4" w:rsidR="000E042A" w:rsidRPr="000E042A" w:rsidRDefault="000E042A" w:rsidP="004519EE">
      <w:pPr>
        <w:spacing w:before="0" w:line="240" w:lineRule="auto"/>
        <w:rPr>
          <w:rFonts w:cs="Arial"/>
          <w:color w:val="666662" w:themeColor="accent2"/>
          <w:szCs w:val="20"/>
          <w:lang w:val="en-GB"/>
        </w:rPr>
      </w:pPr>
      <w:r w:rsidRPr="000E042A">
        <w:rPr>
          <w:rFonts w:cs="Arial"/>
          <w:b/>
          <w:bCs/>
          <w:color w:val="666662" w:themeColor="accent2"/>
          <w:szCs w:val="20"/>
          <w:lang w:val="en-GB"/>
        </w:rPr>
        <w:t>How do you use this template?</w:t>
      </w:r>
      <w:r w:rsidR="004519EE">
        <w:rPr>
          <w:rFonts w:cs="Arial"/>
          <w:b/>
          <w:bCs/>
          <w:color w:val="666662" w:themeColor="accent2"/>
          <w:szCs w:val="20"/>
          <w:lang w:val="en-GB"/>
        </w:rPr>
        <w:br/>
      </w:r>
      <w:r w:rsidRPr="000E042A">
        <w:rPr>
          <w:rFonts w:cs="Arial"/>
          <w:color w:val="666662" w:themeColor="accent2"/>
          <w:szCs w:val="20"/>
          <w:lang w:val="en-GB"/>
        </w:rPr>
        <w:t>You use this template to compile your application file. It is not allowed to change the title numbering and the names of the chapters.</w:t>
      </w:r>
    </w:p>
    <w:p w14:paraId="41401BBD" w14:textId="77777777" w:rsidR="000E042A" w:rsidRPr="000E042A" w:rsidRDefault="000E042A" w:rsidP="004519EE">
      <w:pPr>
        <w:spacing w:before="0" w:line="240" w:lineRule="auto"/>
        <w:rPr>
          <w:rFonts w:cs="Arial"/>
          <w:color w:val="666662" w:themeColor="accent2"/>
          <w:szCs w:val="20"/>
          <w:lang w:val="en-GB"/>
        </w:rPr>
      </w:pPr>
      <w:r w:rsidRPr="000E042A">
        <w:rPr>
          <w:rFonts w:cs="Arial"/>
          <w:color w:val="666662" w:themeColor="accent2"/>
          <w:szCs w:val="20"/>
          <w:lang w:val="en-GB"/>
        </w:rPr>
        <w:t>Tip: first read through the template in full to get an overview of the information required before you start writing the chapters.</w:t>
      </w:r>
    </w:p>
    <w:p w14:paraId="5374F282" w14:textId="77777777" w:rsidR="000E042A" w:rsidRPr="004519EE" w:rsidRDefault="000E042A" w:rsidP="004519EE">
      <w:pPr>
        <w:pStyle w:val="Lijstalinea"/>
        <w:numPr>
          <w:ilvl w:val="0"/>
          <w:numId w:val="49"/>
        </w:numPr>
        <w:spacing w:before="0" w:line="240" w:lineRule="auto"/>
        <w:rPr>
          <w:rFonts w:cs="Arial"/>
          <w:color w:val="666662" w:themeColor="accent2"/>
          <w:szCs w:val="20"/>
          <w:lang w:val="en-GB"/>
        </w:rPr>
      </w:pPr>
      <w:r w:rsidRPr="004519EE">
        <w:rPr>
          <w:rFonts w:cs="Arial"/>
          <w:color w:val="666662" w:themeColor="accent2"/>
          <w:szCs w:val="20"/>
          <w:lang w:val="en-GB"/>
        </w:rPr>
        <w:t>It is not allowed to delete chapters or sections from the template. Incomplete files will not be accepted and cannot be processed.</w:t>
      </w:r>
    </w:p>
    <w:p w14:paraId="48883EB1" w14:textId="77777777" w:rsidR="000E042A" w:rsidRDefault="000E042A" w:rsidP="004519EE">
      <w:pPr>
        <w:pStyle w:val="Lijstalinea"/>
        <w:numPr>
          <w:ilvl w:val="0"/>
          <w:numId w:val="49"/>
        </w:numPr>
        <w:spacing w:before="0" w:line="240" w:lineRule="auto"/>
        <w:rPr>
          <w:rFonts w:cs="Arial"/>
          <w:color w:val="666662" w:themeColor="accent2"/>
          <w:szCs w:val="20"/>
          <w:lang w:val="en-GB"/>
        </w:rPr>
      </w:pPr>
      <w:r w:rsidRPr="004519EE">
        <w:rPr>
          <w:rFonts w:cs="Arial"/>
          <w:color w:val="666662" w:themeColor="accent2"/>
          <w:szCs w:val="20"/>
          <w:lang w:val="en-GB"/>
        </w:rPr>
        <w:t>If you wish to add additional information to this file that cannot be included in one of the five chapters provided in this template, you can do so in chapter 6, 'Additional information'.</w:t>
      </w:r>
    </w:p>
    <w:p w14:paraId="1E333D7B" w14:textId="77777777" w:rsidR="004519EE" w:rsidRPr="004519EE" w:rsidRDefault="004519EE" w:rsidP="004519EE">
      <w:pPr>
        <w:spacing w:before="0" w:line="240" w:lineRule="auto"/>
        <w:rPr>
          <w:rFonts w:cs="Arial"/>
          <w:color w:val="666662" w:themeColor="accent2"/>
          <w:szCs w:val="20"/>
          <w:lang w:val="en-GB"/>
        </w:rPr>
      </w:pPr>
    </w:p>
    <w:p w14:paraId="1AAC8CC5" w14:textId="77777777" w:rsidR="000E042A" w:rsidRPr="000E042A" w:rsidRDefault="000E042A" w:rsidP="004519EE">
      <w:pPr>
        <w:pStyle w:val="Lijstalinea"/>
        <w:numPr>
          <w:ilvl w:val="0"/>
          <w:numId w:val="50"/>
        </w:numPr>
        <w:spacing w:before="0" w:line="240" w:lineRule="auto"/>
        <w:rPr>
          <w:rFonts w:cs="Arial"/>
          <w:color w:val="666662" w:themeColor="accent2"/>
          <w:szCs w:val="20"/>
          <w:lang w:val="en-GB"/>
        </w:rPr>
      </w:pPr>
      <w:r w:rsidRPr="000E042A">
        <w:rPr>
          <w:rFonts w:cs="Arial"/>
          <w:color w:val="666662" w:themeColor="accent2"/>
          <w:szCs w:val="20"/>
          <w:lang w:val="en-GB"/>
        </w:rPr>
        <w:t xml:space="preserve">Throughout this template, you will find instructions and key concerns </w:t>
      </w:r>
      <w:r w:rsidRPr="000E042A">
        <w:rPr>
          <w:rFonts w:cs="Arial"/>
          <w:b/>
          <w:bCs/>
          <w:color w:val="666662" w:themeColor="accent2"/>
          <w:szCs w:val="20"/>
          <w:lang w:val="en-GB"/>
        </w:rPr>
        <w:t>in grey</w:t>
      </w:r>
      <w:r w:rsidRPr="000E042A">
        <w:rPr>
          <w:rFonts w:cs="Arial"/>
          <w:color w:val="666662" w:themeColor="accent2"/>
          <w:szCs w:val="20"/>
          <w:lang w:val="en-GB"/>
        </w:rPr>
        <w:t>, such as this guide. In the final version of your application file, you must delete the grey texts.</w:t>
      </w:r>
    </w:p>
    <w:p w14:paraId="68A12DEB" w14:textId="77777777" w:rsidR="000E042A" w:rsidRPr="000E042A" w:rsidRDefault="000E042A" w:rsidP="004519EE">
      <w:pPr>
        <w:pStyle w:val="Lijstalinea"/>
        <w:numPr>
          <w:ilvl w:val="0"/>
          <w:numId w:val="50"/>
        </w:numPr>
        <w:spacing w:before="0" w:line="240" w:lineRule="auto"/>
        <w:rPr>
          <w:rFonts w:cs="Arial"/>
          <w:color w:val="666662" w:themeColor="accent2"/>
          <w:szCs w:val="20"/>
          <w:lang w:val="en-GB"/>
        </w:rPr>
      </w:pPr>
      <w:r w:rsidRPr="000E042A">
        <w:rPr>
          <w:rFonts w:cs="Arial"/>
          <w:color w:val="666662" w:themeColor="accent2"/>
          <w:szCs w:val="20"/>
          <w:lang w:val="en-GB"/>
        </w:rPr>
        <w:t>Replace elements in square brackets with the correct information: once you have filled these in, delete the square brackets.</w:t>
      </w:r>
    </w:p>
    <w:p w14:paraId="0A6B6DBC" w14:textId="77777777" w:rsidR="000E042A" w:rsidRPr="004519EE" w:rsidRDefault="000E042A" w:rsidP="004519EE">
      <w:pPr>
        <w:pStyle w:val="Lijstalinea"/>
        <w:numPr>
          <w:ilvl w:val="0"/>
          <w:numId w:val="51"/>
        </w:numPr>
        <w:spacing w:before="0" w:line="240" w:lineRule="auto"/>
        <w:rPr>
          <w:rFonts w:cs="Arial"/>
          <w:color w:val="666662" w:themeColor="accent2"/>
          <w:szCs w:val="20"/>
          <w:lang w:val="en-GB"/>
        </w:rPr>
      </w:pPr>
      <w:r w:rsidRPr="004519EE">
        <w:rPr>
          <w:rFonts w:cs="Arial"/>
          <w:color w:val="666662" w:themeColor="accent2"/>
          <w:szCs w:val="20"/>
          <w:lang w:val="en-GB"/>
        </w:rPr>
        <w:t xml:space="preserve">Example (title page): </w:t>
      </w:r>
    </w:p>
    <w:p w14:paraId="565D8536" w14:textId="77777777" w:rsidR="000E042A" w:rsidRDefault="000E042A" w:rsidP="004519EE">
      <w:pPr>
        <w:pStyle w:val="Lijstalinea"/>
        <w:numPr>
          <w:ilvl w:val="0"/>
          <w:numId w:val="51"/>
        </w:numPr>
        <w:spacing w:before="0" w:line="240" w:lineRule="auto"/>
        <w:rPr>
          <w:rFonts w:cs="Arial"/>
          <w:color w:val="666662" w:themeColor="accent2"/>
          <w:szCs w:val="20"/>
          <w:lang w:val="en-GB"/>
        </w:rPr>
      </w:pPr>
      <w:r w:rsidRPr="004519EE">
        <w:rPr>
          <w:rFonts w:cs="Arial"/>
          <w:color w:val="666662" w:themeColor="accent2"/>
          <w:szCs w:val="20"/>
          <w:lang w:val="en-GB"/>
        </w:rPr>
        <w:t>'[name of applicant institution]' becomes 'University of Edinburgh', for example.</w:t>
      </w:r>
    </w:p>
    <w:p w14:paraId="01666BF2" w14:textId="77777777" w:rsidR="004519EE" w:rsidRPr="004519EE" w:rsidRDefault="004519EE" w:rsidP="004519EE">
      <w:pPr>
        <w:spacing w:before="0" w:line="240" w:lineRule="auto"/>
        <w:rPr>
          <w:rFonts w:cs="Arial"/>
          <w:color w:val="666662" w:themeColor="accent2"/>
          <w:szCs w:val="20"/>
          <w:lang w:val="en-GB"/>
        </w:rPr>
      </w:pPr>
    </w:p>
    <w:p w14:paraId="1647399A" w14:textId="069BF43B" w:rsidR="000E042A" w:rsidRPr="000E042A" w:rsidRDefault="000E042A" w:rsidP="004519EE">
      <w:pPr>
        <w:spacing w:before="0" w:line="240" w:lineRule="auto"/>
        <w:rPr>
          <w:rFonts w:cs="Arial"/>
          <w:color w:val="666662" w:themeColor="accent2"/>
          <w:szCs w:val="20"/>
          <w:lang w:val="en-GB"/>
        </w:rPr>
      </w:pPr>
      <w:r w:rsidRPr="000E042A">
        <w:rPr>
          <w:rFonts w:cs="Arial"/>
          <w:b/>
          <w:bCs/>
          <w:color w:val="666662" w:themeColor="accent2"/>
          <w:szCs w:val="20"/>
          <w:lang w:val="en-GB"/>
        </w:rPr>
        <w:t>How do you submit your application file?</w:t>
      </w:r>
      <w:r w:rsidR="004519EE">
        <w:rPr>
          <w:rFonts w:cs="Arial"/>
          <w:b/>
          <w:bCs/>
          <w:color w:val="666662" w:themeColor="accent2"/>
          <w:szCs w:val="20"/>
          <w:lang w:val="en-GB"/>
        </w:rPr>
        <w:br/>
      </w:r>
      <w:r w:rsidRPr="000E042A">
        <w:rPr>
          <w:rFonts w:cs="Arial"/>
          <w:color w:val="666662" w:themeColor="accent2"/>
          <w:szCs w:val="20"/>
          <w:lang w:val="en-GB"/>
        </w:rPr>
        <w:t xml:space="preserve">To </w:t>
      </w:r>
      <w:proofErr w:type="gramStart"/>
      <w:r w:rsidRPr="000E042A">
        <w:rPr>
          <w:rFonts w:cs="Arial"/>
          <w:color w:val="666662" w:themeColor="accent2"/>
          <w:szCs w:val="20"/>
          <w:lang w:val="en-GB"/>
        </w:rPr>
        <w:t>submit an application</w:t>
      </w:r>
      <w:proofErr w:type="gramEnd"/>
      <w:r w:rsidRPr="000E042A">
        <w:rPr>
          <w:rFonts w:cs="Arial"/>
          <w:color w:val="666662" w:themeColor="accent2"/>
          <w:szCs w:val="20"/>
          <w:lang w:val="en-GB"/>
        </w:rPr>
        <w:t xml:space="preserve"> in the subsidy module of </w:t>
      </w:r>
      <w:hyperlink r:id="rId13" w:history="1">
        <w:r w:rsidRPr="000E042A">
          <w:rPr>
            <w:rStyle w:val="Hyperlink"/>
            <w:rFonts w:cs="Arial"/>
            <w:color w:val="666662" w:themeColor="accent2"/>
            <w:szCs w:val="20"/>
            <w:lang w:val="en-GB"/>
          </w:rPr>
          <w:t>www.mijnnederlands.org,</w:t>
        </w:r>
      </w:hyperlink>
      <w:r w:rsidRPr="000E042A">
        <w:rPr>
          <w:rFonts w:cs="Arial"/>
          <w:color w:val="666662" w:themeColor="accent2"/>
          <w:szCs w:val="20"/>
          <w:lang w:val="en-GB"/>
        </w:rPr>
        <w:t xml:space="preserve"> you need a user profile in mijnNederlands. Read </w:t>
      </w:r>
      <w:hyperlink r:id="rId14" w:history="1">
        <w:r w:rsidRPr="000E042A">
          <w:rPr>
            <w:rStyle w:val="Hyperlink"/>
            <w:rFonts w:cs="Arial"/>
            <w:color w:val="666662" w:themeColor="accent2"/>
            <w:szCs w:val="20"/>
            <w:lang w:val="en-GB"/>
          </w:rPr>
          <w:t>here</w:t>
        </w:r>
      </w:hyperlink>
      <w:r w:rsidRPr="000E042A">
        <w:rPr>
          <w:rFonts w:cs="Arial"/>
          <w:color w:val="666662" w:themeColor="accent2"/>
          <w:szCs w:val="20"/>
          <w:lang w:val="en-GB"/>
        </w:rPr>
        <w:t xml:space="preserve"> how you can create a profile.</w:t>
      </w:r>
    </w:p>
    <w:p w14:paraId="4C126AD6" w14:textId="77777777" w:rsidR="004519EE" w:rsidRDefault="004519EE" w:rsidP="004519EE">
      <w:pPr>
        <w:spacing w:before="0" w:line="240" w:lineRule="auto"/>
        <w:rPr>
          <w:rFonts w:cs="Arial"/>
          <w:color w:val="666662" w:themeColor="accent2"/>
          <w:szCs w:val="20"/>
          <w:lang w:val="en-GB"/>
        </w:rPr>
      </w:pPr>
    </w:p>
    <w:p w14:paraId="63676439" w14:textId="5147D710" w:rsidR="000E042A" w:rsidRPr="000E042A" w:rsidRDefault="000E042A" w:rsidP="004519EE">
      <w:pPr>
        <w:spacing w:before="0" w:line="240" w:lineRule="auto"/>
        <w:rPr>
          <w:rFonts w:cs="Arial"/>
          <w:color w:val="666662" w:themeColor="accent2"/>
          <w:szCs w:val="20"/>
          <w:lang w:val="en-GB"/>
        </w:rPr>
      </w:pPr>
      <w:r w:rsidRPr="000E042A">
        <w:rPr>
          <w:rFonts w:cs="Arial"/>
          <w:color w:val="666662" w:themeColor="accent2"/>
          <w:szCs w:val="20"/>
          <w:lang w:val="en-GB"/>
        </w:rPr>
        <w:t>When you are logged in to mijnNederlands with your user profile:</w:t>
      </w:r>
    </w:p>
    <w:p w14:paraId="107CC92F"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 xml:space="preserve">Go to the homepage </w:t>
      </w:r>
      <w:hyperlink r:id="rId15" w:history="1">
        <w:r w:rsidRPr="000E042A">
          <w:rPr>
            <w:rStyle w:val="Hyperlink"/>
            <w:rFonts w:cs="Arial"/>
            <w:color w:val="666662" w:themeColor="accent2"/>
            <w:szCs w:val="20"/>
            <w:lang w:val="en-GB"/>
          </w:rPr>
          <w:t>www.mijnnederlands.org</w:t>
        </w:r>
      </w:hyperlink>
      <w:r w:rsidRPr="000E042A">
        <w:rPr>
          <w:rFonts w:cs="Arial"/>
          <w:color w:val="666662" w:themeColor="accent2"/>
          <w:szCs w:val="20"/>
          <w:lang w:val="en-GB"/>
        </w:rPr>
        <w:t>.</w:t>
      </w:r>
    </w:p>
    <w:p w14:paraId="1E3EC7D3"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Click on the button 'manage subsidy applications' (‘</w:t>
      </w:r>
      <w:proofErr w:type="spellStart"/>
      <w:r w:rsidRPr="000E042A">
        <w:rPr>
          <w:rFonts w:cs="Arial"/>
          <w:color w:val="666662" w:themeColor="accent2"/>
          <w:szCs w:val="20"/>
          <w:lang w:val="en-GB"/>
        </w:rPr>
        <w:t>subsidieaanvragen</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beheren</w:t>
      </w:r>
      <w:proofErr w:type="spellEnd"/>
      <w:r w:rsidRPr="000E042A">
        <w:rPr>
          <w:rFonts w:cs="Arial"/>
          <w:color w:val="666662" w:themeColor="accent2"/>
          <w:szCs w:val="20"/>
          <w:lang w:val="en-GB"/>
        </w:rPr>
        <w:t>’).</w:t>
      </w:r>
    </w:p>
    <w:p w14:paraId="6984A285"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Click on the 'new application' (‘</w:t>
      </w:r>
      <w:proofErr w:type="spellStart"/>
      <w:r w:rsidRPr="000E042A">
        <w:rPr>
          <w:rFonts w:cs="Arial"/>
          <w:color w:val="666662" w:themeColor="accent2"/>
          <w:szCs w:val="20"/>
          <w:lang w:val="en-GB"/>
        </w:rPr>
        <w:t>nieuwe</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aanvraag</w:t>
      </w:r>
      <w:proofErr w:type="spellEnd"/>
      <w:r w:rsidRPr="000E042A">
        <w:rPr>
          <w:rFonts w:cs="Arial"/>
          <w:color w:val="666662" w:themeColor="accent2"/>
          <w:szCs w:val="20"/>
          <w:lang w:val="en-GB"/>
        </w:rPr>
        <w:t>’) button. The application form will open.</w:t>
      </w:r>
    </w:p>
    <w:p w14:paraId="205BC35A"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Select your target group, namely 'departments of Dutch outside the language area' (‘</w:t>
      </w:r>
      <w:proofErr w:type="spellStart"/>
      <w:r w:rsidRPr="000E042A">
        <w:rPr>
          <w:rFonts w:cs="Arial"/>
          <w:color w:val="666662" w:themeColor="accent2"/>
          <w:szCs w:val="20"/>
          <w:lang w:val="en-GB"/>
        </w:rPr>
        <w:t>afdelingen</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Nederlands</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buiten</w:t>
      </w:r>
      <w:proofErr w:type="spellEnd"/>
      <w:r w:rsidRPr="000E042A">
        <w:rPr>
          <w:rFonts w:cs="Arial"/>
          <w:color w:val="666662" w:themeColor="accent2"/>
          <w:szCs w:val="20"/>
          <w:lang w:val="en-GB"/>
        </w:rPr>
        <w:t xml:space="preserve"> het </w:t>
      </w:r>
      <w:proofErr w:type="spellStart"/>
      <w:r w:rsidRPr="000E042A">
        <w:rPr>
          <w:rFonts w:cs="Arial"/>
          <w:color w:val="666662" w:themeColor="accent2"/>
          <w:szCs w:val="20"/>
          <w:lang w:val="en-GB"/>
        </w:rPr>
        <w:t>taalgebied</w:t>
      </w:r>
      <w:proofErr w:type="spellEnd"/>
      <w:r w:rsidRPr="000E042A">
        <w:rPr>
          <w:rFonts w:cs="Arial"/>
          <w:color w:val="666662" w:themeColor="accent2"/>
          <w:szCs w:val="20"/>
          <w:lang w:val="en-GB"/>
        </w:rPr>
        <w:t>’).</w:t>
      </w:r>
    </w:p>
    <w:p w14:paraId="7B6210E9"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Then select the subsidy scheme 'Start-up grant for Dutch studies / Dutch as a foreign language in higher education' (‘</w:t>
      </w:r>
      <w:proofErr w:type="spellStart"/>
      <w:r w:rsidRPr="000E042A">
        <w:rPr>
          <w:rFonts w:cs="Arial"/>
          <w:color w:val="666662" w:themeColor="accent2"/>
          <w:szCs w:val="20"/>
          <w:lang w:val="en-GB"/>
        </w:rPr>
        <w:t>Startsubsidie</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neerlandistiek</w:t>
      </w:r>
      <w:proofErr w:type="spellEnd"/>
      <w:r w:rsidRPr="000E042A">
        <w:rPr>
          <w:rFonts w:cs="Arial"/>
          <w:color w:val="666662" w:themeColor="accent2"/>
          <w:szCs w:val="20"/>
          <w:lang w:val="en-GB"/>
        </w:rPr>
        <w:t xml:space="preserve"> / </w:t>
      </w:r>
      <w:proofErr w:type="spellStart"/>
      <w:r w:rsidRPr="000E042A">
        <w:rPr>
          <w:rFonts w:cs="Arial"/>
          <w:color w:val="666662" w:themeColor="accent2"/>
          <w:szCs w:val="20"/>
          <w:lang w:val="en-GB"/>
        </w:rPr>
        <w:t>Nederlands</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als</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vreemde</w:t>
      </w:r>
      <w:proofErr w:type="spellEnd"/>
      <w:r w:rsidRPr="000E042A">
        <w:rPr>
          <w:rFonts w:cs="Arial"/>
          <w:color w:val="666662" w:themeColor="accent2"/>
          <w:szCs w:val="20"/>
          <w:lang w:val="en-GB"/>
        </w:rPr>
        <w:t xml:space="preserve"> taal in het </w:t>
      </w:r>
      <w:proofErr w:type="spellStart"/>
      <w:r w:rsidRPr="000E042A">
        <w:rPr>
          <w:rFonts w:cs="Arial"/>
          <w:color w:val="666662" w:themeColor="accent2"/>
          <w:szCs w:val="20"/>
          <w:lang w:val="en-GB"/>
        </w:rPr>
        <w:t>hoger</w:t>
      </w:r>
      <w:proofErr w:type="spellEnd"/>
      <w:r w:rsidRPr="000E042A">
        <w:rPr>
          <w:rFonts w:cs="Arial"/>
          <w:color w:val="666662" w:themeColor="accent2"/>
          <w:szCs w:val="20"/>
          <w:lang w:val="en-GB"/>
        </w:rPr>
        <w:t xml:space="preserve"> </w:t>
      </w:r>
      <w:proofErr w:type="spellStart"/>
      <w:r w:rsidRPr="000E042A">
        <w:rPr>
          <w:rFonts w:cs="Arial"/>
          <w:color w:val="666662" w:themeColor="accent2"/>
          <w:szCs w:val="20"/>
          <w:lang w:val="en-GB"/>
        </w:rPr>
        <w:t>onderwijs</w:t>
      </w:r>
      <w:proofErr w:type="spellEnd"/>
      <w:r w:rsidRPr="000E042A">
        <w:rPr>
          <w:rFonts w:cs="Arial"/>
          <w:color w:val="666662" w:themeColor="accent2"/>
          <w:szCs w:val="20"/>
          <w:lang w:val="en-GB"/>
        </w:rPr>
        <w:t>’).</w:t>
      </w:r>
    </w:p>
    <w:p w14:paraId="7C2FA3D7" w14:textId="77777777" w:rsidR="000E042A" w:rsidRPr="000E042A" w:rsidRDefault="000E042A" w:rsidP="004519EE">
      <w:pPr>
        <w:pStyle w:val="Lijstalinea"/>
        <w:numPr>
          <w:ilvl w:val="0"/>
          <w:numId w:val="22"/>
        </w:numPr>
        <w:spacing w:before="0" w:line="240" w:lineRule="auto"/>
        <w:ind w:left="426" w:hanging="426"/>
        <w:rPr>
          <w:rFonts w:cs="Arial"/>
          <w:color w:val="666662" w:themeColor="accent2"/>
          <w:szCs w:val="20"/>
          <w:lang w:val="en-GB"/>
        </w:rPr>
      </w:pPr>
      <w:r w:rsidRPr="000E042A">
        <w:rPr>
          <w:rFonts w:cs="Arial"/>
          <w:color w:val="666662" w:themeColor="accent2"/>
          <w:szCs w:val="20"/>
          <w:lang w:val="en-GB"/>
        </w:rPr>
        <w:t>Complete the application form in full and attach the appendix (the current completed template) before submitting your file.</w:t>
      </w:r>
    </w:p>
    <w:p w14:paraId="0FE52998" w14:textId="77777777" w:rsidR="004519EE" w:rsidRDefault="004519EE" w:rsidP="004519EE">
      <w:pPr>
        <w:spacing w:before="0" w:line="240" w:lineRule="auto"/>
        <w:rPr>
          <w:rFonts w:cs="Arial"/>
          <w:b/>
          <w:bCs/>
          <w:color w:val="666662" w:themeColor="accent2"/>
          <w:szCs w:val="20"/>
          <w:lang w:val="en-GB"/>
        </w:rPr>
      </w:pPr>
    </w:p>
    <w:p w14:paraId="527D4C77" w14:textId="799979DE" w:rsidR="000E042A" w:rsidRPr="004519EE" w:rsidRDefault="000E042A" w:rsidP="004519EE">
      <w:pPr>
        <w:spacing w:before="0" w:line="240" w:lineRule="auto"/>
        <w:rPr>
          <w:rFonts w:cs="Arial"/>
          <w:b/>
          <w:bCs/>
          <w:color w:val="666662" w:themeColor="accent2"/>
          <w:szCs w:val="20"/>
          <w:lang w:val="en-GB"/>
        </w:rPr>
      </w:pPr>
      <w:r w:rsidRPr="000E042A">
        <w:rPr>
          <w:rFonts w:cs="Arial"/>
          <w:b/>
          <w:bCs/>
          <w:color w:val="666662" w:themeColor="accent2"/>
          <w:szCs w:val="20"/>
          <w:lang w:val="en-GB"/>
        </w:rPr>
        <w:t>When will you receive a response?</w:t>
      </w:r>
      <w:r w:rsidR="004519EE">
        <w:rPr>
          <w:rFonts w:cs="Arial"/>
          <w:b/>
          <w:bCs/>
          <w:color w:val="666662" w:themeColor="accent2"/>
          <w:szCs w:val="20"/>
          <w:lang w:val="en-GB"/>
        </w:rPr>
        <w:br/>
      </w:r>
      <w:r w:rsidRPr="000E042A">
        <w:rPr>
          <w:rFonts w:cs="Arial"/>
          <w:color w:val="666662" w:themeColor="accent2"/>
          <w:szCs w:val="20"/>
          <w:lang w:val="en-GB"/>
        </w:rPr>
        <w:t>Your application will be processed within four weeks of submission in the subsidy module. If additional information is required, the Taalunie will contact you and ask you to supplement the information in your application file.</w:t>
      </w:r>
    </w:p>
    <w:p w14:paraId="7E7B28C3" w14:textId="77777777" w:rsidR="004519EE" w:rsidRDefault="004519EE" w:rsidP="004519EE">
      <w:pPr>
        <w:spacing w:before="0" w:line="240" w:lineRule="auto"/>
        <w:rPr>
          <w:rFonts w:cs="Arial"/>
          <w:color w:val="666662" w:themeColor="accent2"/>
          <w:szCs w:val="20"/>
          <w:lang w:val="en-GB"/>
        </w:rPr>
      </w:pPr>
    </w:p>
    <w:p w14:paraId="7FC7FF62" w14:textId="65796DEE" w:rsidR="000E042A" w:rsidRPr="000E042A" w:rsidRDefault="000E042A" w:rsidP="004519EE">
      <w:pPr>
        <w:spacing w:before="0" w:line="240" w:lineRule="auto"/>
        <w:rPr>
          <w:rFonts w:cs="Arial"/>
          <w:color w:val="666662" w:themeColor="accent2"/>
          <w:szCs w:val="20"/>
          <w:lang w:val="en-GB"/>
        </w:rPr>
      </w:pPr>
      <w:r w:rsidRPr="000E042A">
        <w:rPr>
          <w:rFonts w:cs="Arial"/>
          <w:color w:val="666662" w:themeColor="accent2"/>
          <w:szCs w:val="20"/>
          <w:lang w:val="en-GB"/>
        </w:rPr>
        <w:t>Approximately 12 weeks after receipt of the final and complete application, you will be notified of the outcome of your application (approval or rejection). Depending on the application, a subsidy agreement will be drawn up between your institution and the Taalunie and/or a digital letter of approval will be sent.</w:t>
      </w:r>
    </w:p>
    <w:p w14:paraId="0AAB53A6" w14:textId="77777777" w:rsidR="004519EE" w:rsidRPr="00FF45D4" w:rsidRDefault="004519EE" w:rsidP="004519EE">
      <w:pPr>
        <w:pStyle w:val="Kop1"/>
      </w:pPr>
      <w:bookmarkStart w:id="3" w:name="_Toc207204708"/>
      <w:bookmarkEnd w:id="2"/>
      <w:r w:rsidRPr="00FF45D4">
        <w:lastRenderedPageBreak/>
        <w:t>General information</w:t>
      </w:r>
    </w:p>
    <w:bookmarkEnd w:id="3"/>
    <w:p w14:paraId="053274AC" w14:textId="77777777" w:rsidR="004519EE" w:rsidRPr="00FF45D4" w:rsidRDefault="004519EE" w:rsidP="004519EE">
      <w:pPr>
        <w:pStyle w:val="Kop2"/>
        <w:rPr>
          <w:lang w:val="en-GB"/>
        </w:rPr>
      </w:pPr>
      <w:r w:rsidRPr="00FF45D4">
        <w:rPr>
          <w:lang w:val="en-GB"/>
        </w:rPr>
        <w:t>Title of initiative</w:t>
      </w:r>
    </w:p>
    <w:p w14:paraId="2973569E" w14:textId="605920BA" w:rsidR="00826526" w:rsidRPr="004519EE" w:rsidRDefault="00341AAC" w:rsidP="004519EE">
      <w:pPr>
        <w:rPr>
          <w:rFonts w:cs="Arial"/>
          <w:color w:val="666662" w:themeColor="accent2"/>
          <w:szCs w:val="20"/>
          <w:lang w:val="en-GB"/>
        </w:rPr>
      </w:pPr>
      <w:r w:rsidRPr="004519EE">
        <w:rPr>
          <w:rFonts w:eastAsia="Calibri" w:cs="Arial"/>
          <w:color w:val="666662" w:themeColor="accent2"/>
          <w:szCs w:val="20"/>
        </w:rPr>
        <w:t>[</w:t>
      </w:r>
      <w:r w:rsidR="004519EE" w:rsidRPr="004519EE">
        <w:rPr>
          <w:rFonts w:cs="Arial"/>
          <w:color w:val="666662" w:themeColor="accent2"/>
          <w:szCs w:val="20"/>
          <w:lang w:val="en-GB"/>
        </w:rPr>
        <w:t>For which initiative is the start-up grant being requested? Please state in one sentence.</w:t>
      </w:r>
      <w:r w:rsidRPr="004519EE">
        <w:rPr>
          <w:rFonts w:eastAsia="Calibri" w:cs="Arial"/>
          <w:color w:val="666662" w:themeColor="accent2"/>
          <w:szCs w:val="20"/>
        </w:rPr>
        <w:t>]</w:t>
      </w:r>
    </w:p>
    <w:p w14:paraId="48CEC1A4" w14:textId="37674EAD" w:rsidR="00826526" w:rsidRDefault="004519EE" w:rsidP="00CC2D72">
      <w:pPr>
        <w:pStyle w:val="Kop2"/>
      </w:pPr>
      <w:bookmarkStart w:id="4" w:name="_Toc207204709"/>
      <w:proofErr w:type="spellStart"/>
      <w:r>
        <w:t>Applicant</w:t>
      </w:r>
      <w:proofErr w:type="spellEnd"/>
      <w:r>
        <w:t xml:space="preserve"> details</w:t>
      </w:r>
      <w:bookmarkEnd w:id="4"/>
    </w:p>
    <w:tbl>
      <w:tblPr>
        <w:tblStyle w:val="Tabelraster1"/>
        <w:tblW w:w="0" w:type="auto"/>
        <w:tblLook w:val="04A0" w:firstRow="1" w:lastRow="0" w:firstColumn="1" w:lastColumn="0" w:noHBand="0" w:noVBand="1"/>
      </w:tblPr>
      <w:tblGrid>
        <w:gridCol w:w="3963"/>
        <w:gridCol w:w="5097"/>
      </w:tblGrid>
      <w:tr w:rsidR="00CF23B7" w:rsidRPr="00826526" w14:paraId="02767ECA" w14:textId="77777777" w:rsidTr="00CC2D72">
        <w:tc>
          <w:tcPr>
            <w:tcW w:w="3963" w:type="dxa"/>
          </w:tcPr>
          <w:p w14:paraId="3EE78D0A" w14:textId="464888A2"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Contact:</w:t>
            </w:r>
          </w:p>
        </w:tc>
        <w:tc>
          <w:tcPr>
            <w:tcW w:w="5097" w:type="dxa"/>
          </w:tcPr>
          <w:p w14:paraId="541A9804" w14:textId="310EF804"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w:t>
            </w:r>
            <w:r w:rsidR="002F264F">
              <w:rPr>
                <w:rFonts w:eastAsia="Times New Roman" w:cs="Arial"/>
                <w:kern w:val="0"/>
                <w:szCs w:val="20"/>
                <w:lang w:eastAsia="nl-NL"/>
                <w14:ligatures w14:val="none"/>
              </w:rPr>
              <w:t xml:space="preserve">first name </w:t>
            </w:r>
            <w:proofErr w:type="spellStart"/>
            <w:r w:rsidR="002F264F">
              <w:rPr>
                <w:rFonts w:eastAsia="Times New Roman" w:cs="Arial"/>
                <w:kern w:val="0"/>
                <w:szCs w:val="20"/>
                <w:lang w:eastAsia="nl-NL"/>
                <w14:ligatures w14:val="none"/>
              </w:rPr>
              <w:t>and</w:t>
            </w:r>
            <w:proofErr w:type="spellEnd"/>
            <w:r w:rsidR="002F264F">
              <w:rPr>
                <w:rFonts w:eastAsia="Times New Roman" w:cs="Arial"/>
                <w:kern w:val="0"/>
                <w:szCs w:val="20"/>
                <w:lang w:eastAsia="nl-NL"/>
                <w14:ligatures w14:val="none"/>
              </w:rPr>
              <w:t xml:space="preserve"> </w:t>
            </w:r>
            <w:proofErr w:type="spellStart"/>
            <w:r w:rsidR="002F264F">
              <w:rPr>
                <w:rFonts w:eastAsia="Times New Roman" w:cs="Arial"/>
                <w:kern w:val="0"/>
                <w:szCs w:val="20"/>
                <w:lang w:eastAsia="nl-NL"/>
                <w14:ligatures w14:val="none"/>
              </w:rPr>
              <w:t>surname</w:t>
            </w:r>
            <w:proofErr w:type="spellEnd"/>
            <w:r w:rsidRPr="00CF23B7">
              <w:rPr>
                <w:rFonts w:eastAsia="Times New Roman" w:cs="Arial"/>
                <w:kern w:val="0"/>
                <w:szCs w:val="20"/>
                <w:lang w:eastAsia="nl-NL"/>
                <w14:ligatures w14:val="none"/>
              </w:rPr>
              <w:t>]</w:t>
            </w:r>
          </w:p>
          <w:p w14:paraId="1B46B41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5BCA9CB" w14:textId="77777777" w:rsidTr="00CC2D72">
        <w:tc>
          <w:tcPr>
            <w:tcW w:w="3963" w:type="dxa"/>
          </w:tcPr>
          <w:p w14:paraId="16EACEF9" w14:textId="622B682B" w:rsidR="00826526" w:rsidRPr="00826526" w:rsidRDefault="002F264F" w:rsidP="00826526">
            <w:pPr>
              <w:spacing w:before="0" w:line="240" w:lineRule="auto"/>
              <w:rPr>
                <w:rFonts w:eastAsia="Times New Roman" w:cs="Arial"/>
                <w:kern w:val="0"/>
                <w:szCs w:val="20"/>
                <w:lang w:eastAsia="nl-NL"/>
                <w14:ligatures w14:val="none"/>
              </w:rPr>
            </w:pPr>
            <w:r>
              <w:rPr>
                <w:rFonts w:eastAsia="Times New Roman" w:cs="Arial"/>
                <w:kern w:val="0"/>
                <w:szCs w:val="20"/>
                <w:lang w:eastAsia="nl-NL"/>
                <w14:ligatures w14:val="none"/>
              </w:rPr>
              <w:t xml:space="preserve">Contact </w:t>
            </w:r>
            <w:proofErr w:type="spellStart"/>
            <w:r>
              <w:rPr>
                <w:rFonts w:eastAsia="Times New Roman" w:cs="Arial"/>
                <w:kern w:val="0"/>
                <w:szCs w:val="20"/>
                <w:lang w:eastAsia="nl-NL"/>
                <w14:ligatures w14:val="none"/>
              </w:rPr>
              <w:t>person’s</w:t>
            </w:r>
            <w:proofErr w:type="spellEnd"/>
            <w:r>
              <w:rPr>
                <w:rFonts w:eastAsia="Times New Roman" w:cs="Arial"/>
                <w:kern w:val="0"/>
                <w:szCs w:val="20"/>
                <w:lang w:eastAsia="nl-NL"/>
                <w14:ligatures w14:val="none"/>
              </w:rPr>
              <w:t xml:space="preserve"> email </w:t>
            </w:r>
            <w:proofErr w:type="spellStart"/>
            <w:r>
              <w:rPr>
                <w:rFonts w:eastAsia="Times New Roman" w:cs="Arial"/>
                <w:kern w:val="0"/>
                <w:szCs w:val="20"/>
                <w:lang w:eastAsia="nl-NL"/>
                <w14:ligatures w14:val="none"/>
              </w:rPr>
              <w:t>address</w:t>
            </w:r>
            <w:proofErr w:type="spellEnd"/>
            <w:r w:rsidR="00826526" w:rsidRPr="00826526">
              <w:rPr>
                <w:rFonts w:eastAsia="Times New Roman" w:cs="Arial"/>
                <w:kern w:val="0"/>
                <w:szCs w:val="20"/>
                <w:lang w:eastAsia="nl-NL"/>
                <w14:ligatures w14:val="none"/>
              </w:rPr>
              <w:t>:</w:t>
            </w:r>
          </w:p>
        </w:tc>
        <w:tc>
          <w:tcPr>
            <w:tcW w:w="5097" w:type="dxa"/>
          </w:tcPr>
          <w:p w14:paraId="4912D3CA" w14:textId="3537E423"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[e</w:t>
            </w:r>
            <w:r w:rsidR="002F264F">
              <w:rPr>
                <w:rFonts w:eastAsia="Times New Roman" w:cs="Arial"/>
                <w:kern w:val="0"/>
                <w:szCs w:val="20"/>
                <w:lang w:eastAsia="nl-NL"/>
                <w14:ligatures w14:val="none"/>
              </w:rPr>
              <w:t xml:space="preserve">mail </w:t>
            </w:r>
            <w:proofErr w:type="spellStart"/>
            <w:r w:rsidR="002F264F">
              <w:rPr>
                <w:rFonts w:eastAsia="Times New Roman" w:cs="Arial"/>
                <w:kern w:val="0"/>
                <w:szCs w:val="20"/>
                <w:lang w:eastAsia="nl-NL"/>
                <w14:ligatures w14:val="none"/>
              </w:rPr>
              <w:t>address</w:t>
            </w:r>
            <w:proofErr w:type="spellEnd"/>
            <w:r w:rsidRPr="00CF23B7">
              <w:rPr>
                <w:rFonts w:eastAsia="Times New Roman" w:cs="Arial"/>
                <w:kern w:val="0"/>
                <w:szCs w:val="20"/>
                <w:lang w:eastAsia="nl-NL"/>
                <w14:ligatures w14:val="none"/>
              </w:rPr>
              <w:t>]</w:t>
            </w:r>
          </w:p>
          <w:p w14:paraId="7253D91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2E44734" w14:textId="77777777" w:rsidTr="00CC2D72">
        <w:tc>
          <w:tcPr>
            <w:tcW w:w="3963" w:type="dxa"/>
          </w:tcPr>
          <w:p w14:paraId="01CA8114" w14:textId="7685F7AD" w:rsidR="00826526" w:rsidRPr="00826526" w:rsidRDefault="002F264F" w:rsidP="00826526">
            <w:pPr>
              <w:spacing w:before="0" w:line="240" w:lineRule="auto"/>
              <w:rPr>
                <w:rFonts w:eastAsia="Times New Roman" w:cs="Arial"/>
                <w:kern w:val="0"/>
                <w:szCs w:val="20"/>
                <w:lang w:eastAsia="nl-NL"/>
                <w14:ligatures w14:val="none"/>
              </w:rPr>
            </w:pPr>
            <w:r>
              <w:rPr>
                <w:rFonts w:eastAsia="Times New Roman" w:cs="Arial"/>
                <w:kern w:val="0"/>
                <w:szCs w:val="20"/>
                <w:lang w:eastAsia="nl-NL"/>
                <w14:ligatures w14:val="none"/>
              </w:rPr>
              <w:t xml:space="preserve">Will </w:t>
            </w:r>
            <w:proofErr w:type="spellStart"/>
            <w:r>
              <w:rPr>
                <w:rFonts w:eastAsia="Times New Roman" w:cs="Arial"/>
                <w:kern w:val="0"/>
                <w:szCs w:val="20"/>
                <w:lang w:eastAsia="nl-NL"/>
                <w14:ligatures w14:val="none"/>
              </w:rPr>
              <w:t>the</w:t>
            </w:r>
            <w:proofErr w:type="spellEnd"/>
            <w:r>
              <w:rPr>
                <w:rFonts w:eastAsia="Times New Roman" w:cs="Arial"/>
                <w:kern w:val="0"/>
                <w:szCs w:val="20"/>
                <w:lang w:eastAsia="nl-NL"/>
                <w14:ligatures w14:val="none"/>
              </w:rPr>
              <w:t xml:space="preserve"> contact person </w:t>
            </w:r>
            <w:proofErr w:type="spellStart"/>
            <w:r>
              <w:rPr>
                <w:rFonts w:eastAsia="Times New Roman" w:cs="Arial"/>
                <w:kern w:val="0"/>
                <w:szCs w:val="20"/>
                <w:lang w:eastAsia="nl-NL"/>
                <w14:ligatures w14:val="none"/>
              </w:rPr>
              <w:t>be</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ultimately</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fo</w:t>
            </w:r>
            <w:r w:rsidR="00033EC6">
              <w:rPr>
                <w:rFonts w:eastAsia="Times New Roman" w:cs="Arial"/>
                <w:kern w:val="0"/>
                <w:szCs w:val="20"/>
                <w:lang w:eastAsia="nl-NL"/>
                <w14:ligatures w14:val="none"/>
              </w:rPr>
              <w:t>r</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the</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realisation</w:t>
            </w:r>
            <w:proofErr w:type="spellEnd"/>
            <w:r>
              <w:rPr>
                <w:rFonts w:eastAsia="Times New Roman" w:cs="Arial"/>
                <w:kern w:val="0"/>
                <w:szCs w:val="20"/>
                <w:lang w:eastAsia="nl-NL"/>
                <w14:ligatures w14:val="none"/>
              </w:rPr>
              <w:t xml:space="preserve"> of </w:t>
            </w:r>
            <w:proofErr w:type="spellStart"/>
            <w:r>
              <w:rPr>
                <w:rFonts w:eastAsia="Times New Roman" w:cs="Arial"/>
                <w:kern w:val="0"/>
                <w:szCs w:val="20"/>
                <w:lang w:eastAsia="nl-NL"/>
                <w14:ligatures w14:val="none"/>
              </w:rPr>
              <w:t>the</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initiative</w:t>
            </w:r>
            <w:proofErr w:type="spellEnd"/>
            <w:r>
              <w:rPr>
                <w:rFonts w:eastAsia="Times New Roman" w:cs="Arial"/>
                <w:kern w:val="0"/>
                <w:szCs w:val="20"/>
                <w:lang w:eastAsia="nl-NL"/>
                <w14:ligatures w14:val="none"/>
              </w:rPr>
              <w:t>?</w:t>
            </w:r>
          </w:p>
          <w:p w14:paraId="50C695C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5097" w:type="dxa"/>
          </w:tcPr>
          <w:p w14:paraId="6D6E1338" w14:textId="0A81B163"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w:t>
            </w:r>
            <w:r w:rsidR="002F264F">
              <w:rPr>
                <w:rFonts w:eastAsia="Times New Roman" w:cs="Arial"/>
                <w:kern w:val="0"/>
                <w:szCs w:val="20"/>
                <w:lang w:eastAsia="nl-NL"/>
                <w14:ligatures w14:val="none"/>
              </w:rPr>
              <w:t>yes or no</w:t>
            </w:r>
            <w:r w:rsidRPr="00CF23B7">
              <w:rPr>
                <w:rFonts w:eastAsia="Times New Roman" w:cs="Arial"/>
                <w:kern w:val="0"/>
                <w:szCs w:val="20"/>
                <w:lang w:eastAsia="nl-NL"/>
                <w14:ligatures w14:val="none"/>
              </w:rPr>
              <w:t>]</w:t>
            </w:r>
          </w:p>
        </w:tc>
      </w:tr>
      <w:tr w:rsidR="00CF23B7" w:rsidRPr="00826526" w14:paraId="26D14448" w14:textId="77777777" w:rsidTr="00CC2D72">
        <w:tc>
          <w:tcPr>
            <w:tcW w:w="3963" w:type="dxa"/>
          </w:tcPr>
          <w:p w14:paraId="7A8C531B" w14:textId="5C3703AC" w:rsidR="00826526" w:rsidRPr="00826526" w:rsidRDefault="002F264F" w:rsidP="00826526">
            <w:pPr>
              <w:spacing w:before="0" w:line="240" w:lineRule="auto"/>
              <w:ind w:left="173"/>
              <w:rPr>
                <w:rFonts w:eastAsia="Times New Roman" w:cs="Arial"/>
                <w:kern w:val="0"/>
                <w:szCs w:val="20"/>
                <w:lang w:eastAsia="nl-NL"/>
                <w14:ligatures w14:val="none"/>
              </w:rPr>
            </w:pPr>
            <w:r w:rsidRPr="00FF45D4">
              <w:rPr>
                <w:rFonts w:eastAsia="Times New Roman" w:cs="Arial"/>
                <w:kern w:val="0"/>
                <w:szCs w:val="20"/>
                <w:lang w:val="en-GB" w:eastAsia="nl-NL"/>
                <w14:ligatures w14:val="none"/>
              </w:rPr>
              <w:t>If no: who will be ultimately responsible for the implementation of the initiative?</w:t>
            </w:r>
          </w:p>
        </w:tc>
        <w:tc>
          <w:tcPr>
            <w:tcW w:w="5097" w:type="dxa"/>
          </w:tcPr>
          <w:p w14:paraId="745D1C01" w14:textId="7FDA85D1"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r w:rsidR="002F264F" w:rsidRPr="00FF45D4">
              <w:rPr>
                <w:rFonts w:eastAsia="Times New Roman" w:cs="Arial"/>
                <w:kern w:val="0"/>
                <w:szCs w:val="20"/>
                <w:lang w:val="en-GB" w:eastAsia="nl-NL"/>
                <w14:ligatures w14:val="none"/>
              </w:rPr>
              <w:t>first name and surname]</w:t>
            </w:r>
          </w:p>
          <w:p w14:paraId="33085377" w14:textId="77777777" w:rsidR="00826526" w:rsidRPr="00826526" w:rsidRDefault="00826526" w:rsidP="00826526">
            <w:pPr>
              <w:spacing w:before="0" w:line="240" w:lineRule="auto"/>
              <w:rPr>
                <w:rFonts w:eastAsia="Times New Roman" w:cs="Arial"/>
                <w:kern w:val="0"/>
                <w:szCs w:val="20"/>
                <w:lang w:eastAsia="nl-NL"/>
                <w14:ligatures w14:val="none"/>
              </w:rPr>
            </w:pPr>
          </w:p>
          <w:p w14:paraId="6176D4DE" w14:textId="77777777" w:rsidR="00826526" w:rsidRPr="00826526" w:rsidRDefault="00826526" w:rsidP="00826526">
            <w:pPr>
              <w:spacing w:before="0" w:line="240" w:lineRule="auto"/>
              <w:rPr>
                <w:rFonts w:eastAsia="Calibri" w:cs="Arial"/>
                <w:szCs w:val="20"/>
              </w:rPr>
            </w:pPr>
          </w:p>
        </w:tc>
      </w:tr>
      <w:tr w:rsidR="00CF23B7" w:rsidRPr="00826526" w14:paraId="13ACDB7E" w14:textId="77777777" w:rsidTr="00CC2D72">
        <w:tc>
          <w:tcPr>
            <w:tcW w:w="3963" w:type="dxa"/>
          </w:tcPr>
          <w:p w14:paraId="45354CC2" w14:textId="01BB64B7" w:rsidR="00826526" w:rsidRPr="00826526" w:rsidRDefault="002F264F" w:rsidP="00826526">
            <w:pPr>
              <w:spacing w:before="0" w:line="240" w:lineRule="auto"/>
              <w:rPr>
                <w:rFonts w:eastAsia="Times New Roman" w:cs="Arial"/>
                <w:kern w:val="0"/>
                <w:szCs w:val="20"/>
                <w:lang w:eastAsia="nl-NL"/>
                <w14:ligatures w14:val="none"/>
              </w:rPr>
            </w:pPr>
            <w:r w:rsidRPr="00FF45D4">
              <w:rPr>
                <w:rFonts w:eastAsia="Times New Roman" w:cs="Arial"/>
                <w:kern w:val="0"/>
                <w:szCs w:val="20"/>
                <w:lang w:val="en-GB" w:eastAsia="nl-NL"/>
                <w14:ligatures w14:val="none"/>
              </w:rPr>
              <w:t>Are there any other people from your department/division involved in the implementation of the initiative, apart from the contact person and the person ultimately responsible?</w:t>
            </w:r>
          </w:p>
        </w:tc>
        <w:tc>
          <w:tcPr>
            <w:tcW w:w="5097" w:type="dxa"/>
          </w:tcPr>
          <w:p w14:paraId="28CE76B6" w14:textId="586EB54E"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Calibri" w:cs="Arial"/>
                <w:szCs w:val="20"/>
              </w:rPr>
              <w:t>[</w:t>
            </w:r>
            <w:r w:rsidR="002F264F">
              <w:rPr>
                <w:rFonts w:eastAsia="Calibri" w:cs="Arial"/>
                <w:szCs w:val="20"/>
              </w:rPr>
              <w:t>yes or no</w:t>
            </w:r>
            <w:r w:rsidRPr="00826526">
              <w:rPr>
                <w:rFonts w:eastAsia="Calibri" w:cs="Arial"/>
                <w:szCs w:val="20"/>
              </w:rPr>
              <w:t>]</w:t>
            </w:r>
          </w:p>
        </w:tc>
      </w:tr>
      <w:tr w:rsidR="00CF23B7" w:rsidRPr="00826526" w14:paraId="58C8C3DB" w14:textId="77777777" w:rsidTr="00CC2D72">
        <w:tc>
          <w:tcPr>
            <w:tcW w:w="3963" w:type="dxa"/>
          </w:tcPr>
          <w:p w14:paraId="696D2D2A" w14:textId="39C65907" w:rsidR="00826526" w:rsidRPr="00826526" w:rsidRDefault="002F264F" w:rsidP="00826526">
            <w:pPr>
              <w:spacing w:before="0" w:line="240" w:lineRule="auto"/>
              <w:ind w:left="173"/>
              <w:rPr>
                <w:rFonts w:eastAsia="Times New Roman" w:cs="Arial"/>
                <w:kern w:val="0"/>
                <w:szCs w:val="20"/>
                <w:lang w:eastAsia="nl-NL"/>
                <w14:ligatures w14:val="none"/>
              </w:rPr>
            </w:pPr>
            <w:r w:rsidRPr="00FF45D4">
              <w:rPr>
                <w:rFonts w:eastAsia="Times New Roman" w:cs="Arial"/>
                <w:kern w:val="0"/>
                <w:szCs w:val="20"/>
                <w:lang w:val="en-GB" w:eastAsia="nl-NL"/>
                <w14:ligatures w14:val="none"/>
              </w:rPr>
              <w:t>If yes: please list the names of the other persons involved in the realisation of the initiative.</w:t>
            </w:r>
          </w:p>
        </w:tc>
        <w:tc>
          <w:tcPr>
            <w:tcW w:w="5097" w:type="dxa"/>
          </w:tcPr>
          <w:p w14:paraId="1C6A8D89" w14:textId="5151BD1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r w:rsidR="002F264F" w:rsidRPr="00FF45D4">
              <w:rPr>
                <w:rFonts w:eastAsia="Times New Roman" w:cs="Arial"/>
                <w:kern w:val="0"/>
                <w:szCs w:val="20"/>
                <w:lang w:val="en-GB" w:eastAsia="nl-NL"/>
                <w14:ligatures w14:val="none"/>
              </w:rPr>
              <w:t>first name and surname</w:t>
            </w:r>
            <w:r w:rsidRPr="00826526">
              <w:rPr>
                <w:rFonts w:eastAsia="Times New Roman" w:cs="Arial"/>
                <w:kern w:val="0"/>
                <w:szCs w:val="20"/>
                <w:lang w:eastAsia="nl-NL"/>
                <w14:ligatures w14:val="none"/>
              </w:rPr>
              <w:t>]</w:t>
            </w:r>
          </w:p>
          <w:p w14:paraId="3EC47C1D" w14:textId="77777777" w:rsidR="00826526" w:rsidRPr="00826526" w:rsidRDefault="00826526" w:rsidP="00826526">
            <w:pPr>
              <w:spacing w:before="0" w:line="240" w:lineRule="auto"/>
              <w:rPr>
                <w:rFonts w:eastAsia="Times New Roman" w:cs="Arial"/>
                <w:kern w:val="0"/>
                <w:szCs w:val="20"/>
                <w:lang w:eastAsia="nl-NL"/>
                <w14:ligatures w14:val="none"/>
              </w:rPr>
            </w:pPr>
          </w:p>
          <w:p w14:paraId="12DA38FC" w14:textId="77777777" w:rsidR="00826526" w:rsidRPr="00826526" w:rsidRDefault="00826526" w:rsidP="00826526">
            <w:pPr>
              <w:spacing w:before="0" w:line="240" w:lineRule="auto"/>
              <w:rPr>
                <w:rFonts w:eastAsia="Calibri" w:cs="Arial"/>
                <w:szCs w:val="20"/>
              </w:rPr>
            </w:pPr>
          </w:p>
        </w:tc>
      </w:tr>
    </w:tbl>
    <w:p w14:paraId="290E9E1F"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31CF8445" w14:textId="77777777" w:rsidR="002F264F" w:rsidRPr="002F264F" w:rsidRDefault="002F264F" w:rsidP="002F264F">
      <w:pPr>
        <w:spacing w:before="0"/>
        <w:rPr>
          <w:rFonts w:eastAsia="Times New Roman" w:cs="Arial"/>
          <w:b/>
          <w:bCs/>
          <w:color w:val="666662" w:themeColor="accent2"/>
          <w:kern w:val="0"/>
          <w:szCs w:val="20"/>
          <w:lang w:val="en-GB" w:eastAsia="nl-NL"/>
          <w14:ligatures w14:val="none"/>
        </w:rPr>
      </w:pPr>
      <w:bookmarkStart w:id="5" w:name="_Toc207204710"/>
      <w:r w:rsidRPr="002F264F">
        <w:rPr>
          <w:rFonts w:eastAsia="Times New Roman" w:cs="Arial"/>
          <w:b/>
          <w:bCs/>
          <w:color w:val="666662" w:themeColor="accent2"/>
          <w:kern w:val="0"/>
          <w:szCs w:val="20"/>
          <w:lang w:val="en-GB" w:eastAsia="nl-NL"/>
          <w14:ligatures w14:val="none"/>
        </w:rPr>
        <w:t>Please attach the curriculum vitae of each person from the department who is involved in the implementation of the initiative as Appendix 1.</w:t>
      </w:r>
    </w:p>
    <w:p w14:paraId="64DA28BE" w14:textId="77777777" w:rsidR="00B77A61" w:rsidRDefault="00B77A61">
      <w:pPr>
        <w:spacing w:before="0" w:after="160" w:line="259" w:lineRule="auto"/>
        <w:rPr>
          <w:rFonts w:eastAsiaTheme="majorEastAsia" w:cs="Times New Roman (Headings CS)"/>
          <w:b/>
          <w:color w:val="0D7C96"/>
          <w:sz w:val="48"/>
          <w:szCs w:val="56"/>
          <w:lang w:val="en-US"/>
        </w:rPr>
      </w:pPr>
      <w:r>
        <w:br w:type="page"/>
      </w:r>
    </w:p>
    <w:p w14:paraId="725D4881" w14:textId="32AE5406" w:rsidR="00826526" w:rsidRPr="00826526" w:rsidRDefault="002F264F" w:rsidP="003D160F">
      <w:pPr>
        <w:pStyle w:val="Kop1"/>
      </w:pPr>
      <w:r>
        <w:lastRenderedPageBreak/>
        <w:t>Content</w:t>
      </w:r>
      <w:bookmarkEnd w:id="5"/>
    </w:p>
    <w:p w14:paraId="74D61531" w14:textId="77777777" w:rsidR="002F264F" w:rsidRPr="002F264F" w:rsidRDefault="002F264F" w:rsidP="002F264F">
      <w:pPr>
        <w:rPr>
          <w:rFonts w:cs="Arial"/>
          <w:color w:val="666662" w:themeColor="accent2"/>
          <w:szCs w:val="20"/>
          <w:lang w:val="en-GB"/>
        </w:rPr>
      </w:pPr>
      <w:r w:rsidRPr="002F264F">
        <w:rPr>
          <w:rFonts w:cs="Arial"/>
          <w:color w:val="666662" w:themeColor="accent2"/>
          <w:szCs w:val="20"/>
          <w:lang w:val="en-GB"/>
        </w:rPr>
        <w:t>Describe the general content of the initiative for which you are applying for a start-up grant. In this section, describe what the new/expanded/more in-depth training programme will look like when it is fully implemented. Describe the scientific, educational and social added value of the initiative.</w:t>
      </w:r>
    </w:p>
    <w:p w14:paraId="68806AE8" w14:textId="77777777" w:rsidR="002F264F" w:rsidRPr="002F264F" w:rsidRDefault="002F264F" w:rsidP="002F264F">
      <w:pPr>
        <w:rPr>
          <w:rFonts w:cs="Arial"/>
          <w:color w:val="666662" w:themeColor="accent2"/>
          <w:szCs w:val="20"/>
          <w:lang w:val="en-GB"/>
        </w:rPr>
      </w:pPr>
      <w:r w:rsidRPr="002F264F">
        <w:rPr>
          <w:rFonts w:cs="Arial"/>
          <w:color w:val="666662" w:themeColor="accent2"/>
          <w:szCs w:val="20"/>
          <w:lang w:val="en-GB"/>
        </w:rPr>
        <w:t xml:space="preserve">Your description should answer at least the following questions: </w:t>
      </w:r>
    </w:p>
    <w:p w14:paraId="21923EEB" w14:textId="77777777" w:rsidR="002F264F" w:rsidRPr="002F264F" w:rsidRDefault="002F264F" w:rsidP="002F264F">
      <w:pPr>
        <w:pStyle w:val="Lijstalinea"/>
        <w:numPr>
          <w:ilvl w:val="0"/>
          <w:numId w:val="23"/>
        </w:numPr>
        <w:spacing w:before="0" w:line="240" w:lineRule="auto"/>
        <w:ind w:left="720"/>
        <w:rPr>
          <w:rFonts w:cs="Arial"/>
          <w:color w:val="666662" w:themeColor="accent2"/>
          <w:lang w:val="en-GB"/>
        </w:rPr>
      </w:pPr>
      <w:r w:rsidRPr="002F264F">
        <w:rPr>
          <w:rFonts w:cs="Arial"/>
          <w:color w:val="666662" w:themeColor="accent2"/>
          <w:szCs w:val="20"/>
          <w:lang w:val="en-GB"/>
        </w:rPr>
        <w:t>What do you want to do? Describe the content of your initiative. This description should be general and could be used later, on your institution's website, for example. If the initiative consists of different components, provide a general description of the content of each component.</w:t>
      </w:r>
    </w:p>
    <w:p w14:paraId="028481C9"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What goal(s) do you want to achieve? Use the 'SMART principle' to formulate the goals. SMART stands for:</w:t>
      </w:r>
    </w:p>
    <w:p w14:paraId="3073A947" w14:textId="77777777" w:rsidR="002F264F" w:rsidRPr="002F264F" w:rsidRDefault="002F264F" w:rsidP="002F264F">
      <w:pPr>
        <w:pStyle w:val="Lijstalinea"/>
        <w:ind w:left="1440"/>
        <w:rPr>
          <w:rFonts w:cs="Arial"/>
          <w:color w:val="666662" w:themeColor="accent2"/>
          <w:szCs w:val="20"/>
          <w:lang w:val="en-GB"/>
        </w:rPr>
      </w:pPr>
      <w:r w:rsidRPr="002F264F">
        <w:rPr>
          <w:rFonts w:cs="Arial"/>
          <w:color w:val="666662" w:themeColor="accent2"/>
          <w:szCs w:val="20"/>
          <w:lang w:val="en-GB"/>
        </w:rPr>
        <w:t>Specific – Measurable – Acceptable – Realistic – Time-bound</w:t>
      </w:r>
    </w:p>
    <w:p w14:paraId="6031D78B"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 xml:space="preserve">Who is the target group? Describe the profile of the students who will be able to follow the new/expanded/in-depth programme. State the minimum requirements that students must meet </w:t>
      </w:r>
      <w:proofErr w:type="gramStart"/>
      <w:r w:rsidRPr="002F264F">
        <w:rPr>
          <w:rFonts w:cs="Arial"/>
          <w:color w:val="666662" w:themeColor="accent2"/>
          <w:szCs w:val="20"/>
          <w:lang w:val="en-GB"/>
        </w:rPr>
        <w:t>in order to</w:t>
      </w:r>
      <w:proofErr w:type="gramEnd"/>
      <w:r w:rsidRPr="002F264F">
        <w:rPr>
          <w:rFonts w:cs="Arial"/>
          <w:color w:val="666662" w:themeColor="accent2"/>
          <w:szCs w:val="20"/>
          <w:lang w:val="en-GB"/>
        </w:rPr>
        <w:t xml:space="preserve"> follow the programme, such as the level of education and language skills (CEFR level).</w:t>
      </w:r>
    </w:p>
    <w:p w14:paraId="7326DCAA"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What is the type of new/expanded/in-depth programme? Is it an elective/module/programme/etc.? Explain and justify your choice.</w:t>
      </w:r>
    </w:p>
    <w:p w14:paraId="34EC588D"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What teaching methods will be used? Does it involve (physical/online) lectures/seminar classes/internships/etc.? Explain and justify your choice.</w:t>
      </w:r>
    </w:p>
    <w:p w14:paraId="6A0DD730"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Which topics (general course content) will be covered? Explain and justify your choice.</w:t>
      </w:r>
    </w:p>
    <w:p w14:paraId="30052E98"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How will the initiative contribute to Dutch studies in the short and long term? (academic added value)</w:t>
      </w:r>
    </w:p>
    <w:p w14:paraId="51D9551C"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What is the social added value of the initiative? What role do the Netherlands, Flanders and their language and culture currently play in your country/region?</w:t>
      </w:r>
    </w:p>
    <w:p w14:paraId="19A2EF7C" w14:textId="77777777" w:rsidR="002F264F" w:rsidRPr="002F264F" w:rsidRDefault="002F264F" w:rsidP="002F264F">
      <w:pPr>
        <w:pStyle w:val="Lijstalinea"/>
        <w:numPr>
          <w:ilvl w:val="0"/>
          <w:numId w:val="23"/>
        </w:numPr>
        <w:spacing w:before="0" w:line="240" w:lineRule="auto"/>
        <w:ind w:left="720"/>
        <w:rPr>
          <w:rFonts w:cs="Arial"/>
          <w:color w:val="666662" w:themeColor="accent2"/>
          <w:szCs w:val="20"/>
          <w:lang w:val="en-GB"/>
        </w:rPr>
      </w:pPr>
      <w:r w:rsidRPr="002F264F">
        <w:rPr>
          <w:rFonts w:cs="Arial"/>
          <w:color w:val="666662" w:themeColor="accent2"/>
          <w:szCs w:val="20"/>
          <w:lang w:val="en-GB"/>
        </w:rPr>
        <w:t>What is the educational added value of the initiative? Why is there a demand for Dutch language education in your region/country?</w:t>
      </w:r>
    </w:p>
    <w:p w14:paraId="1BC15C14" w14:textId="77777777" w:rsidR="002F264F" w:rsidRPr="00FF45D4" w:rsidRDefault="002F264F" w:rsidP="002F264F">
      <w:pPr>
        <w:pStyle w:val="Lijstalinea"/>
        <w:numPr>
          <w:ilvl w:val="0"/>
          <w:numId w:val="0"/>
        </w:numPr>
        <w:spacing w:before="0" w:line="240" w:lineRule="auto"/>
        <w:ind w:left="720"/>
        <w:rPr>
          <w:rFonts w:cs="Arial"/>
          <w:color w:val="063D4A" w:themeColor="background1" w:themeShade="80"/>
          <w:szCs w:val="20"/>
          <w:lang w:val="en-GB"/>
        </w:rPr>
      </w:pPr>
    </w:p>
    <w:p w14:paraId="4A394858" w14:textId="77777777" w:rsidR="002F264F" w:rsidRPr="002F264F" w:rsidRDefault="002F264F" w:rsidP="002F264F">
      <w:pPr>
        <w:spacing w:before="0" w:line="240" w:lineRule="auto"/>
        <w:rPr>
          <w:rFonts w:cs="Arial"/>
          <w:b/>
          <w:bCs/>
          <w:color w:val="666662" w:themeColor="accent2"/>
          <w:szCs w:val="20"/>
          <w:lang w:val="en-GB"/>
        </w:rPr>
      </w:pPr>
      <w:bookmarkStart w:id="6" w:name="_Toc207204711"/>
      <w:r w:rsidRPr="002F264F">
        <w:rPr>
          <w:rFonts w:cs="Arial"/>
          <w:b/>
          <w:bCs/>
          <w:color w:val="666662" w:themeColor="accent2"/>
          <w:szCs w:val="20"/>
          <w:lang w:val="en-GB"/>
        </w:rPr>
        <w:t xml:space="preserve">In this chapter, you </w:t>
      </w:r>
      <w:r w:rsidRPr="002F264F">
        <w:rPr>
          <w:rFonts w:cs="Arial"/>
          <w:b/>
          <w:bCs/>
          <w:color w:val="666662" w:themeColor="accent2"/>
          <w:szCs w:val="20"/>
          <w:u w:val="single"/>
          <w:lang w:val="en-GB"/>
        </w:rPr>
        <w:t>do not</w:t>
      </w:r>
      <w:r w:rsidRPr="002F264F">
        <w:rPr>
          <w:rFonts w:cs="Arial"/>
          <w:b/>
          <w:bCs/>
          <w:color w:val="666662" w:themeColor="accent2"/>
          <w:szCs w:val="20"/>
          <w:lang w:val="en-GB"/>
        </w:rPr>
        <w:t xml:space="preserve"> provide</w:t>
      </w:r>
    </w:p>
    <w:p w14:paraId="129940F2" w14:textId="77777777" w:rsidR="002F264F" w:rsidRPr="002F264F" w:rsidRDefault="002F264F" w:rsidP="002F264F">
      <w:pPr>
        <w:pStyle w:val="Lijstalinea"/>
        <w:numPr>
          <w:ilvl w:val="0"/>
          <w:numId w:val="53"/>
        </w:numPr>
        <w:spacing w:before="0" w:line="240" w:lineRule="auto"/>
        <w:rPr>
          <w:rFonts w:cs="Arial"/>
          <w:color w:val="666662" w:themeColor="accent2"/>
          <w:szCs w:val="20"/>
          <w:lang w:val="en-GB"/>
        </w:rPr>
      </w:pPr>
      <w:r w:rsidRPr="002F264F">
        <w:rPr>
          <w:rFonts w:cs="Arial"/>
          <w:color w:val="666662" w:themeColor="accent2"/>
          <w:szCs w:val="20"/>
          <w:lang w:val="en-GB"/>
        </w:rPr>
        <w:t>a positioning plan: this is described in chapter 3,</w:t>
      </w:r>
    </w:p>
    <w:p w14:paraId="1C5D49C0" w14:textId="77777777" w:rsidR="002F264F" w:rsidRPr="002F264F" w:rsidRDefault="002F264F" w:rsidP="002F264F">
      <w:pPr>
        <w:pStyle w:val="Lijstalinea"/>
        <w:numPr>
          <w:ilvl w:val="0"/>
          <w:numId w:val="53"/>
        </w:numPr>
        <w:spacing w:before="0" w:line="240" w:lineRule="auto"/>
        <w:rPr>
          <w:rFonts w:cs="Arial"/>
          <w:color w:val="666662" w:themeColor="accent2"/>
          <w:szCs w:val="20"/>
          <w:lang w:val="en-GB"/>
        </w:rPr>
      </w:pPr>
      <w:r w:rsidRPr="002F264F">
        <w:rPr>
          <w:rFonts w:cs="Arial"/>
          <w:color w:val="666662" w:themeColor="accent2"/>
          <w:szCs w:val="20"/>
          <w:lang w:val="en-GB"/>
        </w:rPr>
        <w:t>an implementation plan: this is described in chapter 4,</w:t>
      </w:r>
    </w:p>
    <w:p w14:paraId="41E30951" w14:textId="77777777" w:rsidR="002F264F" w:rsidRPr="002F264F" w:rsidRDefault="002F264F" w:rsidP="002F264F">
      <w:pPr>
        <w:pStyle w:val="Lijstalinea"/>
        <w:numPr>
          <w:ilvl w:val="0"/>
          <w:numId w:val="53"/>
        </w:numPr>
        <w:spacing w:before="0" w:line="240" w:lineRule="auto"/>
        <w:rPr>
          <w:rFonts w:cs="Arial"/>
          <w:color w:val="666662" w:themeColor="accent2"/>
          <w:szCs w:val="20"/>
          <w:lang w:val="en-GB"/>
        </w:rPr>
      </w:pPr>
      <w:r w:rsidRPr="002F264F">
        <w:rPr>
          <w:rFonts w:cs="Arial"/>
          <w:color w:val="666662" w:themeColor="accent2"/>
          <w:szCs w:val="20"/>
          <w:lang w:val="en-GB"/>
        </w:rPr>
        <w:t>a budget: this is added in chapter 5.</w:t>
      </w:r>
    </w:p>
    <w:p w14:paraId="43FCAA1F" w14:textId="77777777" w:rsidR="00B77A61" w:rsidRDefault="00B77A61">
      <w:pPr>
        <w:spacing w:before="0" w:after="160" w:line="259" w:lineRule="auto"/>
        <w:rPr>
          <w:rFonts w:eastAsiaTheme="majorEastAsia" w:cs="Times New Roman (Headings CS)"/>
          <w:b/>
          <w:color w:val="0D7C96"/>
          <w:sz w:val="48"/>
          <w:szCs w:val="56"/>
          <w:lang w:val="en-US"/>
        </w:rPr>
      </w:pPr>
      <w:r>
        <w:br w:type="page"/>
      </w:r>
    </w:p>
    <w:p w14:paraId="0250F18A" w14:textId="2276D601" w:rsidR="00826526" w:rsidRPr="00826526" w:rsidRDefault="002F264F" w:rsidP="003D160F">
      <w:pPr>
        <w:pStyle w:val="Kop1"/>
      </w:pPr>
      <w:r>
        <w:lastRenderedPageBreak/>
        <w:t>Positioning plan</w:t>
      </w:r>
      <w:bookmarkEnd w:id="6"/>
    </w:p>
    <w:p w14:paraId="38B91DE9" w14:textId="77777777" w:rsidR="002F264F" w:rsidRPr="002F264F" w:rsidRDefault="002F264F" w:rsidP="002F264F">
      <w:pPr>
        <w:spacing w:before="0" w:line="240" w:lineRule="auto"/>
        <w:rPr>
          <w:rFonts w:cs="Arial"/>
          <w:color w:val="666662" w:themeColor="accent2"/>
          <w:szCs w:val="20"/>
          <w:lang w:val="en-GB"/>
        </w:rPr>
      </w:pPr>
      <w:bookmarkStart w:id="7" w:name="_Toc207204712"/>
      <w:r w:rsidRPr="002F264F">
        <w:rPr>
          <w:rFonts w:cs="Arial"/>
          <w:color w:val="666662" w:themeColor="accent2"/>
          <w:szCs w:val="20"/>
          <w:lang w:val="en-GB"/>
        </w:rPr>
        <w:t xml:space="preserve">Describe how your initiative will be embedded in the existing curriculum. </w:t>
      </w:r>
    </w:p>
    <w:p w14:paraId="6897881F" w14:textId="77777777" w:rsidR="002F264F" w:rsidRPr="002F264F" w:rsidRDefault="002F264F" w:rsidP="002F264F">
      <w:pPr>
        <w:spacing w:before="0" w:line="240" w:lineRule="auto"/>
        <w:rPr>
          <w:rFonts w:cs="Arial"/>
          <w:color w:val="666662" w:themeColor="accent2"/>
          <w:szCs w:val="20"/>
          <w:lang w:val="en-GB"/>
        </w:rPr>
      </w:pPr>
      <w:r w:rsidRPr="002F264F">
        <w:rPr>
          <w:rFonts w:cs="Arial"/>
          <w:color w:val="666662" w:themeColor="accent2"/>
          <w:szCs w:val="20"/>
          <w:lang w:val="en-GB"/>
        </w:rPr>
        <w:t xml:space="preserve">Your description should answer at least the following questions: </w:t>
      </w:r>
    </w:p>
    <w:p w14:paraId="184E0C58" w14:textId="77777777" w:rsidR="002F264F" w:rsidRPr="002F264F" w:rsidRDefault="002F264F" w:rsidP="002F264F">
      <w:pPr>
        <w:pStyle w:val="Lijstalinea"/>
        <w:numPr>
          <w:ilvl w:val="0"/>
          <w:numId w:val="24"/>
        </w:numPr>
        <w:spacing w:before="0" w:line="240" w:lineRule="auto"/>
        <w:ind w:left="426" w:hanging="426"/>
        <w:rPr>
          <w:rFonts w:cs="Arial"/>
          <w:b/>
          <w:bCs/>
          <w:color w:val="666662" w:themeColor="accent2"/>
          <w:lang w:val="en-GB"/>
        </w:rPr>
      </w:pPr>
      <w:r w:rsidRPr="002F264F">
        <w:rPr>
          <w:rFonts w:cs="Arial"/>
          <w:color w:val="666662" w:themeColor="accent2"/>
          <w:szCs w:val="20"/>
          <w:lang w:val="en-GB"/>
        </w:rPr>
        <w:t xml:space="preserve">Provide general information about your institution. </w:t>
      </w:r>
    </w:p>
    <w:p w14:paraId="053C41D9" w14:textId="77777777" w:rsidR="002F264F" w:rsidRPr="002F264F" w:rsidRDefault="002F264F" w:rsidP="002F264F">
      <w:pPr>
        <w:pStyle w:val="Lijstalinea"/>
        <w:numPr>
          <w:ilvl w:val="0"/>
          <w:numId w:val="24"/>
        </w:numPr>
        <w:spacing w:before="0" w:line="240" w:lineRule="auto"/>
        <w:ind w:left="426" w:hanging="426"/>
        <w:rPr>
          <w:rFonts w:cs="Arial"/>
          <w:color w:val="666662" w:themeColor="accent2"/>
          <w:szCs w:val="20"/>
          <w:lang w:val="en-GB"/>
        </w:rPr>
      </w:pPr>
      <w:r w:rsidRPr="002F264F">
        <w:rPr>
          <w:rFonts w:cs="Arial"/>
          <w:color w:val="666662" w:themeColor="accent2"/>
          <w:szCs w:val="20"/>
          <w:lang w:val="en-GB"/>
        </w:rPr>
        <w:t>Which departments/faculties at your institution already offer language courses? List and briefly describe the existing programmes and/or courses offered. If possible, add URL links to specific web pages from your institution’s website where more detailed information can be found.</w:t>
      </w:r>
    </w:p>
    <w:p w14:paraId="73B6C5F2" w14:textId="77777777" w:rsidR="002F264F" w:rsidRPr="002F264F" w:rsidRDefault="002F264F" w:rsidP="002F264F">
      <w:pPr>
        <w:pStyle w:val="Lijstalinea"/>
        <w:numPr>
          <w:ilvl w:val="0"/>
          <w:numId w:val="24"/>
        </w:numPr>
        <w:spacing w:before="0" w:line="240" w:lineRule="auto"/>
        <w:ind w:left="426" w:hanging="426"/>
        <w:rPr>
          <w:rFonts w:cs="Arial"/>
          <w:color w:val="666662" w:themeColor="accent2"/>
          <w:szCs w:val="20"/>
          <w:lang w:val="en-GB"/>
        </w:rPr>
      </w:pPr>
      <w:r w:rsidRPr="002F264F">
        <w:rPr>
          <w:rFonts w:cs="Arial"/>
          <w:color w:val="666662" w:themeColor="accent2"/>
          <w:szCs w:val="20"/>
          <w:lang w:val="en-GB"/>
        </w:rPr>
        <w:t xml:space="preserve">In which department(s)/faculty will the initiative be embedded? Explain and justify your choice. If the initiative will be rolled out in phases, briefly describe the different phases. </w:t>
      </w:r>
    </w:p>
    <w:p w14:paraId="45D4C3E2" w14:textId="77777777" w:rsidR="002F264F" w:rsidRPr="002F264F" w:rsidRDefault="002F264F" w:rsidP="0037793B">
      <w:pPr>
        <w:pStyle w:val="Lijstalinea"/>
        <w:spacing w:before="0" w:line="240" w:lineRule="auto"/>
        <w:ind w:left="426" w:firstLine="0"/>
        <w:rPr>
          <w:rFonts w:cs="Arial"/>
          <w:i/>
          <w:iCs/>
          <w:color w:val="666662" w:themeColor="accent2"/>
          <w:szCs w:val="20"/>
          <w:lang w:val="en-GB"/>
        </w:rPr>
      </w:pPr>
      <w:r w:rsidRPr="002F264F">
        <w:rPr>
          <w:rFonts w:cs="Arial"/>
          <w:i/>
          <w:iCs/>
          <w:color w:val="666662" w:themeColor="accent2"/>
          <w:szCs w:val="20"/>
          <w:lang w:val="en-GB"/>
        </w:rPr>
        <w:t>For example:</w:t>
      </w:r>
    </w:p>
    <w:p w14:paraId="0E6B8F65" w14:textId="77777777" w:rsidR="002F264F" w:rsidRPr="002F264F" w:rsidRDefault="002F264F" w:rsidP="0037793B">
      <w:pPr>
        <w:pStyle w:val="Lijstalinea"/>
        <w:numPr>
          <w:ilvl w:val="0"/>
          <w:numId w:val="54"/>
        </w:numPr>
        <w:spacing w:before="0" w:line="240" w:lineRule="auto"/>
        <w:rPr>
          <w:rFonts w:cs="Arial"/>
          <w:i/>
          <w:iCs/>
          <w:color w:val="666662" w:themeColor="accent2"/>
          <w:szCs w:val="20"/>
          <w:lang w:val="en-GB"/>
        </w:rPr>
      </w:pPr>
      <w:r w:rsidRPr="002F264F">
        <w:rPr>
          <w:rFonts w:cs="Arial"/>
          <w:i/>
          <w:iCs/>
          <w:color w:val="666662" w:themeColor="accent2"/>
          <w:szCs w:val="20"/>
          <w:lang w:val="en-GB"/>
        </w:rPr>
        <w:t>Phase 1: the initiative is an elective course in all bachelor's programmes of the Faculty of Foreign Languages</w:t>
      </w:r>
    </w:p>
    <w:p w14:paraId="4F68C472" w14:textId="77777777" w:rsidR="002F264F" w:rsidRPr="002F264F" w:rsidRDefault="002F264F" w:rsidP="0037793B">
      <w:pPr>
        <w:pStyle w:val="Lijstalinea"/>
        <w:numPr>
          <w:ilvl w:val="0"/>
          <w:numId w:val="54"/>
        </w:numPr>
        <w:spacing w:before="0" w:line="240" w:lineRule="auto"/>
        <w:rPr>
          <w:rFonts w:cs="Arial"/>
          <w:i/>
          <w:iCs/>
          <w:color w:val="666662" w:themeColor="accent2"/>
          <w:szCs w:val="20"/>
          <w:lang w:val="en-GB"/>
        </w:rPr>
      </w:pPr>
      <w:r w:rsidRPr="002F264F">
        <w:rPr>
          <w:rFonts w:cs="Arial"/>
          <w:i/>
          <w:iCs/>
          <w:color w:val="666662" w:themeColor="accent2"/>
          <w:szCs w:val="20"/>
          <w:lang w:val="en-GB"/>
        </w:rPr>
        <w:t>Phase 2: the initiative is a compulsory course in the bachelor's programmes that offer Germanic languages.</w:t>
      </w:r>
    </w:p>
    <w:p w14:paraId="01453072" w14:textId="77777777" w:rsidR="002F264F" w:rsidRPr="002F264F" w:rsidRDefault="002F264F" w:rsidP="0037793B">
      <w:pPr>
        <w:pStyle w:val="Lijstalinea"/>
        <w:numPr>
          <w:ilvl w:val="0"/>
          <w:numId w:val="54"/>
        </w:numPr>
        <w:spacing w:before="0" w:line="240" w:lineRule="auto"/>
        <w:rPr>
          <w:rFonts w:cs="Arial"/>
          <w:i/>
          <w:iCs/>
          <w:color w:val="666662" w:themeColor="accent2"/>
          <w:szCs w:val="20"/>
          <w:lang w:val="en-GB"/>
        </w:rPr>
      </w:pPr>
      <w:r w:rsidRPr="002F264F">
        <w:rPr>
          <w:rFonts w:cs="Arial"/>
          <w:i/>
          <w:iCs/>
          <w:color w:val="666662" w:themeColor="accent2"/>
          <w:szCs w:val="20"/>
          <w:lang w:val="en-GB"/>
        </w:rPr>
        <w:t>Phase 3: the initiative is a compulsory module (various courses spread over three bachelor's years) in the bachelor's programmes that offer Germanic languages.</w:t>
      </w:r>
    </w:p>
    <w:p w14:paraId="56602F86" w14:textId="77777777" w:rsidR="002F264F" w:rsidRPr="002F264F" w:rsidRDefault="002F264F" w:rsidP="0037793B">
      <w:pPr>
        <w:pStyle w:val="Lijstalinea"/>
        <w:numPr>
          <w:ilvl w:val="0"/>
          <w:numId w:val="54"/>
        </w:numPr>
        <w:spacing w:before="0" w:line="240" w:lineRule="auto"/>
        <w:rPr>
          <w:rFonts w:cs="Arial"/>
          <w:i/>
          <w:iCs/>
          <w:color w:val="666662" w:themeColor="accent2"/>
          <w:szCs w:val="20"/>
          <w:lang w:val="en-GB"/>
        </w:rPr>
      </w:pPr>
      <w:r w:rsidRPr="002F264F">
        <w:rPr>
          <w:rFonts w:cs="Arial"/>
          <w:i/>
          <w:iCs/>
          <w:color w:val="666662" w:themeColor="accent2"/>
          <w:szCs w:val="20"/>
          <w:lang w:val="en-GB"/>
        </w:rPr>
        <w:t>Phase 4: the initiative is embedded in the bachelor’s programme in Language and Literature; students can choose two (foreign) languages, including Dutch as a foreign language.</w:t>
      </w:r>
    </w:p>
    <w:p w14:paraId="430C04AB" w14:textId="77777777" w:rsidR="002F264F" w:rsidRPr="002F264F" w:rsidRDefault="002F264F" w:rsidP="0037793B">
      <w:pPr>
        <w:pStyle w:val="Lijstalinea"/>
        <w:numPr>
          <w:ilvl w:val="0"/>
          <w:numId w:val="24"/>
        </w:numPr>
        <w:spacing w:before="0" w:line="240" w:lineRule="auto"/>
        <w:ind w:left="426" w:hanging="426"/>
        <w:rPr>
          <w:rFonts w:cs="Arial"/>
          <w:color w:val="666662" w:themeColor="accent2"/>
          <w:szCs w:val="20"/>
          <w:lang w:val="en-GB"/>
        </w:rPr>
      </w:pPr>
      <w:r w:rsidRPr="002F264F">
        <w:rPr>
          <w:rFonts w:cs="Arial"/>
          <w:color w:val="666662" w:themeColor="accent2"/>
          <w:szCs w:val="20"/>
          <w:lang w:val="en-GB"/>
        </w:rPr>
        <w:t>Which existing programmes and/or courses does the initiative tie in with? In other words:</w:t>
      </w:r>
    </w:p>
    <w:p w14:paraId="3F1BE305" w14:textId="77777777" w:rsidR="002F264F" w:rsidRPr="002F264F" w:rsidRDefault="002F264F" w:rsidP="0037793B">
      <w:pPr>
        <w:pStyle w:val="Lijstalinea"/>
        <w:numPr>
          <w:ilvl w:val="1"/>
          <w:numId w:val="24"/>
        </w:numPr>
        <w:spacing w:before="0" w:line="240" w:lineRule="auto"/>
        <w:ind w:left="851" w:hanging="425"/>
        <w:rPr>
          <w:rFonts w:cs="Arial"/>
          <w:color w:val="666662" w:themeColor="accent2"/>
          <w:szCs w:val="20"/>
          <w:lang w:val="en-GB"/>
        </w:rPr>
      </w:pPr>
      <w:r w:rsidRPr="002F264F">
        <w:rPr>
          <w:rFonts w:cs="Arial"/>
          <w:color w:val="666662" w:themeColor="accent2"/>
          <w:szCs w:val="20"/>
          <w:lang w:val="en-GB"/>
        </w:rPr>
        <w:t>List the existing programmes in which students can follow the initiative. If your initiative concerns a completely new programme, you do not need to answer this question.</w:t>
      </w:r>
    </w:p>
    <w:p w14:paraId="2BE11AEC" w14:textId="77777777" w:rsidR="002F264F" w:rsidRPr="002F264F" w:rsidRDefault="002F264F" w:rsidP="0037793B">
      <w:pPr>
        <w:pStyle w:val="Lijstalinea"/>
        <w:numPr>
          <w:ilvl w:val="1"/>
          <w:numId w:val="24"/>
        </w:numPr>
        <w:spacing w:before="0" w:line="240" w:lineRule="auto"/>
        <w:ind w:left="851" w:hanging="425"/>
        <w:rPr>
          <w:rFonts w:cs="Arial"/>
          <w:color w:val="666662" w:themeColor="accent2"/>
          <w:szCs w:val="20"/>
          <w:lang w:val="en-GB"/>
        </w:rPr>
      </w:pPr>
      <w:r w:rsidRPr="002F264F">
        <w:rPr>
          <w:rFonts w:cs="Arial"/>
          <w:color w:val="666662" w:themeColor="accent2"/>
          <w:szCs w:val="20"/>
          <w:lang w:val="en-GB"/>
        </w:rPr>
        <w:t>If applicable: list the existing programmes/courses that a student must complete before they can follow the initiative.</w:t>
      </w:r>
    </w:p>
    <w:p w14:paraId="75D29CFC" w14:textId="77777777" w:rsidR="002F264F" w:rsidRPr="002F264F" w:rsidRDefault="002F264F" w:rsidP="0037793B">
      <w:pPr>
        <w:pStyle w:val="Lijstalinea"/>
        <w:numPr>
          <w:ilvl w:val="1"/>
          <w:numId w:val="24"/>
        </w:numPr>
        <w:spacing w:before="0" w:line="240" w:lineRule="auto"/>
        <w:ind w:left="851" w:hanging="425"/>
        <w:rPr>
          <w:rFonts w:cs="Arial"/>
          <w:color w:val="666662" w:themeColor="accent2"/>
          <w:szCs w:val="20"/>
          <w:lang w:val="en-GB"/>
        </w:rPr>
      </w:pPr>
      <w:r w:rsidRPr="002F264F">
        <w:rPr>
          <w:rFonts w:cs="Arial"/>
          <w:color w:val="666662" w:themeColor="accent2"/>
          <w:szCs w:val="20"/>
          <w:lang w:val="en-GB"/>
        </w:rPr>
        <w:t xml:space="preserve">If applicable: </w:t>
      </w:r>
      <w:proofErr w:type="gramStart"/>
      <w:r w:rsidRPr="002F264F">
        <w:rPr>
          <w:rFonts w:cs="Arial"/>
          <w:color w:val="666662" w:themeColor="accent2"/>
          <w:szCs w:val="20"/>
          <w:lang w:val="en-GB"/>
        </w:rPr>
        <w:t>state</w:t>
      </w:r>
      <w:proofErr w:type="gramEnd"/>
      <w:r w:rsidRPr="002F264F">
        <w:rPr>
          <w:rFonts w:cs="Arial"/>
          <w:color w:val="666662" w:themeColor="accent2"/>
          <w:szCs w:val="20"/>
          <w:lang w:val="en-GB"/>
        </w:rPr>
        <w:t xml:space="preserve"> the follow-up programmes/courses that a student can take after completing the initiative.</w:t>
      </w:r>
    </w:p>
    <w:p w14:paraId="2BDD53CD" w14:textId="77777777" w:rsidR="002F264F" w:rsidRPr="002F264F" w:rsidRDefault="002F264F" w:rsidP="002F264F">
      <w:pPr>
        <w:spacing w:before="0" w:line="240" w:lineRule="auto"/>
        <w:rPr>
          <w:rFonts w:cs="Arial"/>
          <w:b/>
          <w:bCs/>
          <w:color w:val="666662" w:themeColor="accent2"/>
          <w:lang w:val="en-GB"/>
        </w:rPr>
      </w:pPr>
    </w:p>
    <w:p w14:paraId="64E4BAA9" w14:textId="77777777" w:rsidR="002F264F" w:rsidRPr="002F264F" w:rsidRDefault="002F264F" w:rsidP="002F264F">
      <w:pPr>
        <w:spacing w:before="0" w:line="240" w:lineRule="auto"/>
        <w:rPr>
          <w:rFonts w:cs="Arial"/>
          <w:b/>
          <w:bCs/>
          <w:color w:val="666662" w:themeColor="accent2"/>
          <w:szCs w:val="20"/>
          <w:lang w:val="en-GB"/>
        </w:rPr>
      </w:pPr>
      <w:r w:rsidRPr="002F264F">
        <w:rPr>
          <w:rFonts w:cs="Arial"/>
          <w:b/>
          <w:bCs/>
          <w:color w:val="666662" w:themeColor="accent2"/>
          <w:szCs w:val="20"/>
          <w:lang w:val="en-GB"/>
        </w:rPr>
        <w:t xml:space="preserve">In this chapter, you </w:t>
      </w:r>
      <w:r w:rsidRPr="002F264F">
        <w:rPr>
          <w:rFonts w:cs="Arial"/>
          <w:b/>
          <w:bCs/>
          <w:color w:val="666662" w:themeColor="accent2"/>
          <w:szCs w:val="20"/>
          <w:u w:val="single"/>
          <w:lang w:val="en-GB"/>
        </w:rPr>
        <w:t>do not</w:t>
      </w:r>
      <w:r w:rsidRPr="002F264F">
        <w:rPr>
          <w:rFonts w:cs="Arial"/>
          <w:b/>
          <w:bCs/>
          <w:color w:val="666662" w:themeColor="accent2"/>
          <w:szCs w:val="20"/>
          <w:lang w:val="en-GB"/>
        </w:rPr>
        <w:t xml:space="preserve"> provide</w:t>
      </w:r>
    </w:p>
    <w:p w14:paraId="35D9C168" w14:textId="77777777" w:rsidR="002F264F" w:rsidRPr="002F264F" w:rsidRDefault="002F264F" w:rsidP="0037793B">
      <w:pPr>
        <w:pStyle w:val="Lijstalinea"/>
        <w:numPr>
          <w:ilvl w:val="0"/>
          <w:numId w:val="55"/>
        </w:numPr>
        <w:spacing w:before="0" w:line="240" w:lineRule="auto"/>
        <w:rPr>
          <w:rFonts w:cs="Arial"/>
          <w:color w:val="666662" w:themeColor="accent2"/>
          <w:szCs w:val="20"/>
          <w:lang w:val="en-GB"/>
        </w:rPr>
      </w:pPr>
      <w:r w:rsidRPr="002F264F">
        <w:rPr>
          <w:rFonts w:cs="Arial"/>
          <w:color w:val="666662" w:themeColor="accent2"/>
          <w:szCs w:val="20"/>
          <w:lang w:val="en-GB"/>
        </w:rPr>
        <w:t>a description of the content of the initiative: this is described in chapter 2,</w:t>
      </w:r>
    </w:p>
    <w:p w14:paraId="7DDD8EB7" w14:textId="77777777" w:rsidR="002F264F" w:rsidRPr="002F264F" w:rsidRDefault="002F264F" w:rsidP="0037793B">
      <w:pPr>
        <w:pStyle w:val="Lijstalinea"/>
        <w:numPr>
          <w:ilvl w:val="0"/>
          <w:numId w:val="55"/>
        </w:numPr>
        <w:spacing w:before="0" w:line="240" w:lineRule="auto"/>
        <w:rPr>
          <w:rFonts w:cs="Arial"/>
          <w:color w:val="666662" w:themeColor="accent2"/>
          <w:szCs w:val="20"/>
          <w:lang w:val="en-GB"/>
        </w:rPr>
      </w:pPr>
      <w:r w:rsidRPr="002F264F">
        <w:rPr>
          <w:rFonts w:cs="Arial"/>
          <w:color w:val="666662" w:themeColor="accent2"/>
          <w:szCs w:val="20"/>
          <w:lang w:val="en-GB"/>
        </w:rPr>
        <w:t>an implementation plan: this is described in chapter 4,</w:t>
      </w:r>
    </w:p>
    <w:p w14:paraId="37B8FDD0" w14:textId="77777777" w:rsidR="002F264F" w:rsidRPr="002F264F" w:rsidRDefault="002F264F" w:rsidP="0037793B">
      <w:pPr>
        <w:pStyle w:val="Lijstalinea"/>
        <w:numPr>
          <w:ilvl w:val="0"/>
          <w:numId w:val="55"/>
        </w:numPr>
        <w:spacing w:before="0" w:line="240" w:lineRule="auto"/>
        <w:rPr>
          <w:rFonts w:cs="Arial"/>
          <w:color w:val="666662" w:themeColor="accent2"/>
          <w:szCs w:val="20"/>
          <w:lang w:val="en-GB"/>
        </w:rPr>
      </w:pPr>
      <w:r w:rsidRPr="002F264F">
        <w:rPr>
          <w:rFonts w:cs="Arial"/>
          <w:color w:val="666662" w:themeColor="accent2"/>
          <w:szCs w:val="20"/>
          <w:lang w:val="en-GB"/>
        </w:rPr>
        <w:t>budget: this is added in chapter 5.</w:t>
      </w:r>
    </w:p>
    <w:p w14:paraId="4AC76D01" w14:textId="77777777" w:rsidR="00B77A61" w:rsidRDefault="00B77A61">
      <w:pPr>
        <w:spacing w:before="0" w:after="160" w:line="259" w:lineRule="auto"/>
        <w:rPr>
          <w:rFonts w:eastAsiaTheme="majorEastAsia" w:cs="Times New Roman (Headings CS)"/>
          <w:b/>
          <w:color w:val="0D7C96"/>
          <w:sz w:val="48"/>
          <w:szCs w:val="56"/>
          <w:lang w:val="en-US"/>
        </w:rPr>
      </w:pPr>
      <w:r>
        <w:br w:type="page"/>
      </w:r>
    </w:p>
    <w:p w14:paraId="1BCD6AA5" w14:textId="4F174539" w:rsidR="00826526" w:rsidRPr="00826526" w:rsidRDefault="00826526" w:rsidP="000A3C04">
      <w:pPr>
        <w:pStyle w:val="Kop1"/>
      </w:pPr>
      <w:r w:rsidRPr="00826526">
        <w:lastRenderedPageBreak/>
        <w:t>Implementat</w:t>
      </w:r>
      <w:r w:rsidR="0037793B">
        <w:t>ion plan</w:t>
      </w:r>
      <w:bookmarkEnd w:id="7"/>
    </w:p>
    <w:p w14:paraId="70851D51" w14:textId="77777777" w:rsidR="0037793B" w:rsidRPr="0037793B" w:rsidRDefault="0037793B" w:rsidP="0037793B">
      <w:pPr>
        <w:spacing w:before="0" w:line="240" w:lineRule="auto"/>
        <w:rPr>
          <w:rFonts w:cs="Arial"/>
          <w:color w:val="666662" w:themeColor="accent2"/>
          <w:szCs w:val="20"/>
          <w:lang w:val="en-GB"/>
        </w:rPr>
      </w:pPr>
      <w:r w:rsidRPr="0037793B">
        <w:rPr>
          <w:rFonts w:cs="Arial"/>
          <w:color w:val="666662" w:themeColor="accent2"/>
          <w:szCs w:val="20"/>
          <w:lang w:val="en-GB"/>
        </w:rPr>
        <w:t xml:space="preserve">Describe how the initiative will be implemented. For each calendar year, state which actions will be taken and who is responsible for these actions. </w:t>
      </w:r>
    </w:p>
    <w:p w14:paraId="3DC2903B" w14:textId="77777777" w:rsidR="0037793B" w:rsidRPr="0037793B" w:rsidRDefault="0037793B" w:rsidP="0037793B">
      <w:pPr>
        <w:spacing w:before="0" w:line="240" w:lineRule="auto"/>
        <w:rPr>
          <w:rFonts w:cs="Arial"/>
          <w:color w:val="666662" w:themeColor="accent2"/>
          <w:szCs w:val="20"/>
          <w:lang w:val="en-GB"/>
        </w:rPr>
      </w:pPr>
    </w:p>
    <w:p w14:paraId="6C23FF2C" w14:textId="77777777" w:rsidR="0037793B" w:rsidRPr="0037793B" w:rsidRDefault="0037793B" w:rsidP="0037793B">
      <w:pPr>
        <w:spacing w:before="0" w:line="240" w:lineRule="auto"/>
        <w:rPr>
          <w:rFonts w:cs="Arial"/>
          <w:color w:val="666662" w:themeColor="accent2"/>
          <w:szCs w:val="20"/>
          <w:lang w:val="en-GB"/>
        </w:rPr>
      </w:pPr>
      <w:r w:rsidRPr="0037793B">
        <w:rPr>
          <w:rFonts w:cs="Arial"/>
          <w:color w:val="666662" w:themeColor="accent2"/>
          <w:szCs w:val="20"/>
          <w:lang w:val="en-GB"/>
        </w:rPr>
        <w:t>It is important that the institution is strongly committed to continuing the established programme. The starting point is that the institution will continue the subsidised programme for at least as long as the start-up grant period after the start-up grant period has expired. For example, if you apply for a two-year start-up grant, the Taalunie expects your institution to continue the initiative for at least two years after the end of the subsidy period.</w:t>
      </w:r>
    </w:p>
    <w:p w14:paraId="6EC790E9" w14:textId="77777777" w:rsidR="00826526" w:rsidRPr="00826526" w:rsidRDefault="00826526" w:rsidP="00826526">
      <w:pPr>
        <w:spacing w:before="0" w:line="240" w:lineRule="auto"/>
        <w:rPr>
          <w:rFonts w:ascii="Calibri" w:eastAsia="Calibri" w:hAnsi="Calibri" w:cs="Times New Roman"/>
          <w:color w:val="auto"/>
          <w:szCs w:val="20"/>
          <w:highlight w:val="yellow"/>
        </w:rPr>
      </w:pPr>
    </w:p>
    <w:p w14:paraId="10D2D770" w14:textId="77777777" w:rsidR="0037793B" w:rsidRPr="0037793B" w:rsidRDefault="0037793B" w:rsidP="0037793B">
      <w:pPr>
        <w:spacing w:before="0" w:line="240" w:lineRule="auto"/>
        <w:rPr>
          <w:rFonts w:eastAsia="Times New Roman" w:cs="Arial"/>
          <w:b/>
          <w:bCs/>
          <w:color w:val="666662" w:themeColor="accent2"/>
          <w:kern w:val="0"/>
          <w:szCs w:val="20"/>
          <w:lang w:val="en-GB" w:eastAsia="nl-NL"/>
          <w14:ligatures w14:val="none"/>
        </w:rPr>
      </w:pPr>
      <w:r w:rsidRPr="0037793B">
        <w:rPr>
          <w:rFonts w:eastAsia="Times New Roman" w:cs="Arial"/>
          <w:b/>
          <w:bCs/>
          <w:color w:val="666662" w:themeColor="accent2"/>
          <w:kern w:val="0"/>
          <w:szCs w:val="20"/>
          <w:lang w:val="en-GB" w:eastAsia="nl-NL"/>
          <w14:ligatures w14:val="none"/>
        </w:rPr>
        <w:t>Please attach a signed commitment from your institution as Appendix 2, stating that it will continue the initiative after the start-up grant period.</w:t>
      </w:r>
    </w:p>
    <w:p w14:paraId="543B17A7" w14:textId="77777777" w:rsidR="00826526" w:rsidRPr="0037793B" w:rsidRDefault="00826526" w:rsidP="00826526">
      <w:pPr>
        <w:spacing w:before="0" w:line="240" w:lineRule="auto"/>
        <w:rPr>
          <w:rFonts w:eastAsia="Calibri" w:cs="Arial"/>
          <w:color w:val="666662" w:themeColor="accent2"/>
          <w:szCs w:val="20"/>
        </w:rPr>
      </w:pPr>
    </w:p>
    <w:p w14:paraId="7A0745FE" w14:textId="55A4460A" w:rsidR="00826526" w:rsidRPr="0037793B" w:rsidRDefault="0037793B" w:rsidP="000A3C04">
      <w:pPr>
        <w:pStyle w:val="Lijstalinea"/>
        <w:numPr>
          <w:ilvl w:val="0"/>
          <w:numId w:val="36"/>
        </w:numPr>
        <w:spacing w:before="0" w:line="240" w:lineRule="auto"/>
        <w:ind w:left="360"/>
        <w:rPr>
          <w:rFonts w:eastAsia="Calibri" w:cs="Arial"/>
          <w:color w:val="666662" w:themeColor="accent2"/>
          <w:szCs w:val="20"/>
        </w:rPr>
      </w:pPr>
      <w:r w:rsidRPr="0037793B">
        <w:rPr>
          <w:rFonts w:cs="Arial"/>
          <w:color w:val="666662" w:themeColor="accent2"/>
          <w:szCs w:val="20"/>
          <w:lang w:val="en-GB"/>
        </w:rPr>
        <w:t xml:space="preserve">This template provides four sections for a total of four calendar years. If your initiative lasts for a shorter or longer period, you can delete or add sections. Please </w:t>
      </w:r>
      <w:proofErr w:type="gramStart"/>
      <w:r w:rsidRPr="0037793B">
        <w:rPr>
          <w:rFonts w:cs="Arial"/>
          <w:color w:val="666662" w:themeColor="accent2"/>
          <w:szCs w:val="20"/>
          <w:lang w:val="en-GB"/>
        </w:rPr>
        <w:t>note:</w:t>
      </w:r>
      <w:proofErr w:type="gramEnd"/>
      <w:r w:rsidRPr="0037793B">
        <w:rPr>
          <w:rFonts w:cs="Arial"/>
          <w:color w:val="666662" w:themeColor="accent2"/>
          <w:szCs w:val="20"/>
          <w:lang w:val="en-GB"/>
        </w:rPr>
        <w:t xml:space="preserve"> start-up funding from the Taalunie is always temporary and can be utilised for a maximum of 4 years. If you apply for a start-up grant for 4 years, your implementation plan must cover a period of 8 years.</w:t>
      </w:r>
    </w:p>
    <w:p w14:paraId="041529CC" w14:textId="77777777" w:rsidR="00826526" w:rsidRPr="00826526" w:rsidRDefault="00826526" w:rsidP="000A3C04">
      <w:pPr>
        <w:spacing w:before="0" w:line="240" w:lineRule="auto"/>
        <w:rPr>
          <w:rFonts w:eastAsia="Calibri" w:cs="Arial"/>
          <w:color w:val="808080"/>
          <w:szCs w:val="20"/>
        </w:rPr>
      </w:pPr>
    </w:p>
    <w:p w14:paraId="3AF128A3" w14:textId="5FA32793" w:rsidR="00826526" w:rsidRPr="0037793B" w:rsidRDefault="0037793B" w:rsidP="000A3C04">
      <w:pPr>
        <w:pStyle w:val="Lijstalinea"/>
        <w:numPr>
          <w:ilvl w:val="0"/>
          <w:numId w:val="36"/>
        </w:numPr>
        <w:spacing w:before="0" w:line="240" w:lineRule="auto"/>
        <w:ind w:left="360"/>
        <w:rPr>
          <w:rFonts w:eastAsia="Calibri" w:cs="Arial"/>
          <w:color w:val="666662" w:themeColor="accent2"/>
          <w:szCs w:val="20"/>
        </w:rPr>
      </w:pPr>
      <w:r w:rsidRPr="0037793B">
        <w:rPr>
          <w:rFonts w:cs="Arial"/>
          <w:color w:val="666662" w:themeColor="accent2"/>
          <w:szCs w:val="20"/>
          <w:lang w:val="en-GB"/>
        </w:rPr>
        <w:t>Six actions are provided per section/calendar year. If fewer/more actions need to be taken for your initiative each year, you can delete/add actions.</w:t>
      </w:r>
    </w:p>
    <w:p w14:paraId="50B0D187" w14:textId="77777777" w:rsidR="00826526" w:rsidRPr="00826526" w:rsidRDefault="00826526" w:rsidP="00826526">
      <w:pPr>
        <w:spacing w:before="0" w:line="240" w:lineRule="auto"/>
        <w:rPr>
          <w:rFonts w:eastAsia="Calibri" w:cs="Arial"/>
          <w:color w:val="808080"/>
          <w:szCs w:val="20"/>
        </w:rPr>
      </w:pPr>
    </w:p>
    <w:p w14:paraId="1EC05C2B" w14:textId="77777777" w:rsidR="0037793B" w:rsidRPr="0037793B" w:rsidRDefault="0037793B" w:rsidP="0037793B">
      <w:pPr>
        <w:spacing w:before="0" w:line="240" w:lineRule="auto"/>
        <w:rPr>
          <w:rFonts w:cs="Arial"/>
          <w:color w:val="666662" w:themeColor="accent2"/>
          <w:szCs w:val="20"/>
          <w:lang w:val="en-GB"/>
        </w:rPr>
      </w:pPr>
      <w:r w:rsidRPr="0037793B">
        <w:rPr>
          <w:rFonts w:cs="Arial"/>
          <w:color w:val="666662" w:themeColor="accent2"/>
          <w:szCs w:val="20"/>
          <w:lang w:val="en-GB"/>
        </w:rPr>
        <w:t>In chapter 5, 'Budget', you will indicate the costs that will be incurred to realise the actions in the implementation plan.</w:t>
      </w:r>
    </w:p>
    <w:p w14:paraId="320A1B42" w14:textId="77777777" w:rsidR="00826526" w:rsidRPr="00826526" w:rsidRDefault="00826526" w:rsidP="00826526">
      <w:pPr>
        <w:spacing w:before="0" w:line="240" w:lineRule="auto"/>
        <w:rPr>
          <w:rFonts w:eastAsia="Calibri" w:cs="Arial"/>
          <w:color w:val="808080"/>
          <w:szCs w:val="20"/>
        </w:rPr>
      </w:pPr>
    </w:p>
    <w:p w14:paraId="73EAA9E1" w14:textId="77777777" w:rsidR="0037793B" w:rsidRPr="0037793B" w:rsidRDefault="0037793B" w:rsidP="0037793B">
      <w:pPr>
        <w:spacing w:before="0" w:line="240" w:lineRule="auto"/>
        <w:rPr>
          <w:rFonts w:cs="Arial"/>
          <w:color w:val="666662" w:themeColor="accent2"/>
          <w:szCs w:val="20"/>
          <w:lang w:val="en-GB"/>
        </w:rPr>
      </w:pPr>
      <w:r w:rsidRPr="0037793B">
        <w:rPr>
          <w:rFonts w:cs="Arial"/>
          <w:color w:val="666662" w:themeColor="accent2"/>
          <w:szCs w:val="20"/>
          <w:lang w:val="en-GB"/>
        </w:rPr>
        <w:t xml:space="preserve">In your description, answer at least the following questions: </w:t>
      </w:r>
    </w:p>
    <w:p w14:paraId="0C841E84" w14:textId="77777777" w:rsidR="0037793B" w:rsidRPr="0037793B" w:rsidRDefault="0037793B" w:rsidP="0037793B">
      <w:pPr>
        <w:pStyle w:val="Lijstalinea"/>
        <w:numPr>
          <w:ilvl w:val="0"/>
          <w:numId w:val="25"/>
        </w:numPr>
        <w:spacing w:before="0" w:line="240" w:lineRule="auto"/>
        <w:rPr>
          <w:rFonts w:cs="Arial"/>
          <w:color w:val="666662" w:themeColor="accent2"/>
          <w:szCs w:val="20"/>
          <w:lang w:val="en-GB"/>
        </w:rPr>
      </w:pPr>
      <w:r w:rsidRPr="0037793B">
        <w:rPr>
          <w:rFonts w:cs="Arial"/>
          <w:color w:val="666662" w:themeColor="accent2"/>
          <w:szCs w:val="20"/>
          <w:lang w:val="en-GB"/>
        </w:rPr>
        <w:t>What actions need to be taken to realise the initiative? In the odd rows, you list the action.</w:t>
      </w:r>
    </w:p>
    <w:p w14:paraId="43937882" w14:textId="77777777" w:rsidR="0037793B" w:rsidRPr="0037793B" w:rsidRDefault="0037793B" w:rsidP="0037793B">
      <w:pPr>
        <w:pStyle w:val="Lijstalinea"/>
        <w:numPr>
          <w:ilvl w:val="0"/>
          <w:numId w:val="25"/>
        </w:numPr>
        <w:spacing w:before="0" w:line="240" w:lineRule="auto"/>
        <w:rPr>
          <w:rFonts w:cs="Arial"/>
          <w:color w:val="666662" w:themeColor="accent2"/>
          <w:szCs w:val="20"/>
          <w:lang w:val="en-GB"/>
        </w:rPr>
      </w:pPr>
      <w:r w:rsidRPr="0037793B">
        <w:rPr>
          <w:rFonts w:cs="Arial"/>
          <w:color w:val="666662" w:themeColor="accent2"/>
          <w:szCs w:val="20"/>
          <w:lang w:val="en-GB"/>
        </w:rPr>
        <w:t>When will the action be taken? What does it involve? Who is responsible for the action? In the even rows, state:</w:t>
      </w:r>
    </w:p>
    <w:p w14:paraId="0B82E2CE" w14:textId="77777777" w:rsidR="0037793B" w:rsidRPr="0037793B" w:rsidRDefault="0037793B" w:rsidP="0037793B">
      <w:pPr>
        <w:pStyle w:val="Lijstalinea"/>
        <w:numPr>
          <w:ilvl w:val="1"/>
          <w:numId w:val="25"/>
        </w:numPr>
        <w:spacing w:before="0" w:line="240" w:lineRule="auto"/>
        <w:ind w:left="851" w:hanging="425"/>
        <w:rPr>
          <w:rFonts w:cs="Arial"/>
          <w:color w:val="666662" w:themeColor="accent2"/>
          <w:szCs w:val="20"/>
          <w:lang w:val="en-GB"/>
        </w:rPr>
      </w:pPr>
      <w:r w:rsidRPr="0037793B">
        <w:rPr>
          <w:rFonts w:cs="Arial"/>
          <w:color w:val="666662" w:themeColor="accent2"/>
          <w:szCs w:val="20"/>
          <w:lang w:val="en-GB"/>
        </w:rPr>
        <w:t>the period during which the action will be carried out (the end of the period is the deadline by which the action must be completed)</w:t>
      </w:r>
    </w:p>
    <w:p w14:paraId="3743A891" w14:textId="77777777" w:rsidR="0037793B" w:rsidRPr="0037793B" w:rsidRDefault="0037793B" w:rsidP="0037793B">
      <w:pPr>
        <w:pStyle w:val="Lijstalinea"/>
        <w:numPr>
          <w:ilvl w:val="1"/>
          <w:numId w:val="25"/>
        </w:numPr>
        <w:spacing w:before="0" w:line="240" w:lineRule="auto"/>
        <w:ind w:left="851" w:hanging="425"/>
        <w:rPr>
          <w:rFonts w:cs="Arial"/>
          <w:color w:val="666662" w:themeColor="accent2"/>
          <w:szCs w:val="20"/>
          <w:lang w:val="en-GB"/>
        </w:rPr>
      </w:pPr>
      <w:r w:rsidRPr="0037793B">
        <w:rPr>
          <w:rFonts w:cs="Arial"/>
          <w:color w:val="666662" w:themeColor="accent2"/>
          <w:szCs w:val="20"/>
          <w:lang w:val="en-GB"/>
        </w:rPr>
        <w:t>a description of the action – if desired, this can be divided into sub-actions</w:t>
      </w:r>
    </w:p>
    <w:p w14:paraId="39A69134" w14:textId="61AD0562" w:rsidR="0037793B" w:rsidRPr="0037793B" w:rsidRDefault="0037793B" w:rsidP="0037793B">
      <w:pPr>
        <w:pStyle w:val="Lijstalinea"/>
        <w:numPr>
          <w:ilvl w:val="0"/>
          <w:numId w:val="56"/>
        </w:numPr>
        <w:spacing w:before="0" w:line="240" w:lineRule="auto"/>
        <w:ind w:left="1418" w:hanging="567"/>
        <w:rPr>
          <w:rFonts w:cs="Arial"/>
          <w:color w:val="666662" w:themeColor="accent2"/>
          <w:szCs w:val="20"/>
          <w:lang w:val="en-GB"/>
        </w:rPr>
      </w:pPr>
      <w:r w:rsidRPr="0037793B">
        <w:rPr>
          <w:rFonts w:cs="Arial"/>
          <w:color w:val="666662" w:themeColor="accent2"/>
          <w:szCs w:val="20"/>
          <w:lang w:val="en-GB"/>
        </w:rPr>
        <w:t>note, where applicable, the minimum number of students and lecturers required to continue the initiative</w:t>
      </w:r>
    </w:p>
    <w:p w14:paraId="461D3927" w14:textId="77777777" w:rsidR="0037793B" w:rsidRPr="0037793B" w:rsidRDefault="0037793B" w:rsidP="0037793B">
      <w:pPr>
        <w:pStyle w:val="Lijstalinea"/>
        <w:numPr>
          <w:ilvl w:val="1"/>
          <w:numId w:val="25"/>
        </w:numPr>
        <w:spacing w:before="0" w:line="240" w:lineRule="auto"/>
        <w:ind w:left="851" w:hanging="425"/>
        <w:rPr>
          <w:rFonts w:cs="Arial"/>
          <w:color w:val="666662" w:themeColor="accent2"/>
          <w:szCs w:val="20"/>
          <w:lang w:val="en-GB"/>
        </w:rPr>
      </w:pPr>
      <w:r w:rsidRPr="0037793B">
        <w:rPr>
          <w:rFonts w:cs="Arial"/>
          <w:color w:val="666662" w:themeColor="accent2"/>
          <w:szCs w:val="20"/>
          <w:lang w:val="en-GB"/>
        </w:rPr>
        <w:t>who will carry out the actions (parties responsible)</w:t>
      </w:r>
    </w:p>
    <w:p w14:paraId="6A266F06" w14:textId="302A0E5A" w:rsidR="0037793B" w:rsidRPr="0037793B" w:rsidRDefault="0037793B" w:rsidP="0037793B">
      <w:pPr>
        <w:pStyle w:val="Lijstalinea"/>
        <w:numPr>
          <w:ilvl w:val="0"/>
          <w:numId w:val="56"/>
        </w:numPr>
        <w:spacing w:before="0" w:line="240" w:lineRule="auto"/>
        <w:ind w:left="1418" w:hanging="567"/>
        <w:rPr>
          <w:rFonts w:cs="Arial"/>
          <w:color w:val="666662" w:themeColor="accent2"/>
          <w:szCs w:val="20"/>
          <w:lang w:val="en-GB"/>
        </w:rPr>
      </w:pPr>
      <w:r w:rsidRPr="0037793B">
        <w:rPr>
          <w:rFonts w:cs="Arial"/>
          <w:color w:val="666662" w:themeColor="accent2"/>
          <w:szCs w:val="20"/>
          <w:lang w:val="en-GB"/>
        </w:rPr>
        <w:t>What responsibilities will your institution (e.g. the university administration) take on?</w:t>
      </w:r>
    </w:p>
    <w:p w14:paraId="5F7E1B8F" w14:textId="15DAC0BE" w:rsidR="0037793B" w:rsidRPr="0037793B" w:rsidRDefault="0037793B" w:rsidP="0037793B">
      <w:pPr>
        <w:pStyle w:val="Lijstalinea"/>
        <w:numPr>
          <w:ilvl w:val="0"/>
          <w:numId w:val="56"/>
        </w:numPr>
        <w:spacing w:before="0" w:line="240" w:lineRule="auto"/>
        <w:ind w:left="1418" w:hanging="567"/>
        <w:rPr>
          <w:rFonts w:cs="Arial"/>
          <w:color w:val="666662" w:themeColor="accent2"/>
          <w:szCs w:val="20"/>
          <w:lang w:val="en-GB"/>
        </w:rPr>
      </w:pPr>
      <w:r w:rsidRPr="0037793B">
        <w:rPr>
          <w:rFonts w:cs="Arial"/>
          <w:color w:val="666662" w:themeColor="accent2"/>
          <w:szCs w:val="20"/>
          <w:lang w:val="en-GB"/>
        </w:rPr>
        <w:t>What is expected of the Taalunie? Don't forget to mention any non-financial contributions from the Taalunie.</w:t>
      </w:r>
    </w:p>
    <w:p w14:paraId="03F429C0" w14:textId="77777777" w:rsidR="0037793B" w:rsidRPr="0037793B" w:rsidRDefault="0037793B" w:rsidP="0037793B">
      <w:pPr>
        <w:pStyle w:val="Lijstalinea"/>
        <w:numPr>
          <w:ilvl w:val="0"/>
          <w:numId w:val="25"/>
        </w:numPr>
        <w:spacing w:before="0" w:line="240" w:lineRule="auto"/>
        <w:rPr>
          <w:rFonts w:cs="Arial"/>
          <w:color w:val="666662" w:themeColor="accent2"/>
          <w:szCs w:val="20"/>
          <w:lang w:val="en-GB"/>
        </w:rPr>
      </w:pPr>
      <w:r w:rsidRPr="0037793B">
        <w:rPr>
          <w:rFonts w:cs="Arial"/>
          <w:color w:val="666662" w:themeColor="accent2"/>
          <w:szCs w:val="20"/>
          <w:lang w:val="en-GB"/>
        </w:rPr>
        <w:t>What actions will be taken to ensure that the initiative is embedded in your institution's curriculum in a sustainable manner?</w:t>
      </w:r>
    </w:p>
    <w:p w14:paraId="48F25456" w14:textId="77777777" w:rsidR="0037793B" w:rsidRPr="0037793B" w:rsidRDefault="0037793B" w:rsidP="0037793B">
      <w:pPr>
        <w:pStyle w:val="Lijstalinea"/>
        <w:numPr>
          <w:ilvl w:val="0"/>
          <w:numId w:val="25"/>
        </w:numPr>
        <w:spacing w:before="0" w:line="240" w:lineRule="auto"/>
        <w:rPr>
          <w:rFonts w:cs="Arial"/>
          <w:color w:val="666662" w:themeColor="accent2"/>
          <w:szCs w:val="20"/>
          <w:lang w:val="en-GB"/>
        </w:rPr>
      </w:pPr>
      <w:r w:rsidRPr="0037793B">
        <w:rPr>
          <w:rFonts w:cs="Arial"/>
          <w:color w:val="666662" w:themeColor="accent2"/>
          <w:szCs w:val="20"/>
          <w:lang w:val="en-GB"/>
        </w:rPr>
        <w:t>What actions will be taken to evaluate and adjust the initiative (in the interim)?</w:t>
      </w:r>
    </w:p>
    <w:p w14:paraId="139A39D1" w14:textId="77777777" w:rsidR="0037793B" w:rsidRPr="0037793B" w:rsidRDefault="0037793B" w:rsidP="0037793B">
      <w:pPr>
        <w:pStyle w:val="Lijstalinea"/>
        <w:numPr>
          <w:ilvl w:val="0"/>
          <w:numId w:val="25"/>
        </w:numPr>
        <w:spacing w:before="0" w:line="240" w:lineRule="auto"/>
        <w:rPr>
          <w:rFonts w:cs="Arial"/>
          <w:color w:val="666662" w:themeColor="accent2"/>
          <w:szCs w:val="20"/>
          <w:lang w:val="en-GB"/>
        </w:rPr>
      </w:pPr>
      <w:r w:rsidRPr="0037793B">
        <w:rPr>
          <w:rFonts w:cs="Arial"/>
          <w:color w:val="666662" w:themeColor="accent2"/>
          <w:szCs w:val="20"/>
          <w:lang w:val="en-GB"/>
        </w:rPr>
        <w:t>How will you promote the new/expanded/more in-depth programme to attract students?</w:t>
      </w:r>
    </w:p>
    <w:p w14:paraId="4549EF07" w14:textId="77777777" w:rsidR="00826526" w:rsidRPr="00826526" w:rsidRDefault="00826526" w:rsidP="00826526">
      <w:pPr>
        <w:spacing w:before="0" w:line="240" w:lineRule="auto"/>
        <w:rPr>
          <w:rFonts w:eastAsia="Calibri" w:cs="Arial"/>
          <w:color w:val="808080"/>
          <w:szCs w:val="20"/>
        </w:rPr>
      </w:pPr>
    </w:p>
    <w:p w14:paraId="3F9177D7" w14:textId="77777777" w:rsidR="0037793B" w:rsidRPr="0037793B" w:rsidRDefault="0037793B" w:rsidP="0037793B">
      <w:pPr>
        <w:spacing w:before="0" w:line="240" w:lineRule="auto"/>
        <w:rPr>
          <w:rFonts w:cs="Arial"/>
          <w:color w:val="666662" w:themeColor="accent2"/>
          <w:szCs w:val="20"/>
          <w:lang w:val="en-GB"/>
        </w:rPr>
      </w:pPr>
      <w:r w:rsidRPr="0037793B">
        <w:rPr>
          <w:rFonts w:cs="Arial"/>
          <w:color w:val="666662" w:themeColor="accent2"/>
          <w:szCs w:val="20"/>
          <w:lang w:val="en-GB"/>
        </w:rPr>
        <w:t>An example has been added as action 1.1 for illustrative purposes. Please remove this example from your final application file.</w:t>
      </w:r>
    </w:p>
    <w:p w14:paraId="4B44C7DD" w14:textId="77777777" w:rsidR="008755B5" w:rsidRPr="00826526" w:rsidRDefault="008755B5" w:rsidP="00826526">
      <w:pPr>
        <w:spacing w:before="0" w:line="240" w:lineRule="auto"/>
        <w:rPr>
          <w:rFonts w:eastAsia="Calibri" w:cs="Arial"/>
          <w:color w:val="808080"/>
          <w:szCs w:val="20"/>
        </w:rPr>
      </w:pPr>
    </w:p>
    <w:p w14:paraId="28B433B1" w14:textId="77777777" w:rsidR="00826526" w:rsidRPr="00826526" w:rsidRDefault="00826526" w:rsidP="00826526">
      <w:pPr>
        <w:spacing w:before="0" w:line="240" w:lineRule="auto"/>
        <w:rPr>
          <w:rFonts w:eastAsia="Calibri" w:cs="Arial"/>
          <w:color w:val="808080"/>
          <w:szCs w:val="20"/>
        </w:rPr>
      </w:pPr>
    </w:p>
    <w:p w14:paraId="242FCEF1" w14:textId="77777777" w:rsidR="00826526" w:rsidRPr="00826526" w:rsidRDefault="00826526" w:rsidP="00826526">
      <w:pPr>
        <w:spacing w:before="0" w:line="240" w:lineRule="auto"/>
        <w:rPr>
          <w:rFonts w:eastAsia="Calibri" w:cs="Arial"/>
          <w:b/>
          <w:bCs/>
          <w:color w:val="auto"/>
          <w:sz w:val="24"/>
          <w:szCs w:val="24"/>
        </w:rPr>
      </w:pPr>
    </w:p>
    <w:p w14:paraId="5922AB85" w14:textId="3E189D55" w:rsidR="00826526" w:rsidRPr="00826526" w:rsidRDefault="0037793B" w:rsidP="008755B5">
      <w:pPr>
        <w:pStyle w:val="Kop2"/>
      </w:pPr>
      <w:bookmarkStart w:id="8" w:name="_Toc207204713"/>
      <w:proofErr w:type="spellStart"/>
      <w:r>
        <w:lastRenderedPageBreak/>
        <w:t>Calendar</w:t>
      </w:r>
      <w:proofErr w:type="spellEnd"/>
      <w:r>
        <w:t xml:space="preserve"> </w:t>
      </w:r>
      <w:proofErr w:type="spellStart"/>
      <w:r>
        <w:t>year</w:t>
      </w:r>
      <w:proofErr w:type="spellEnd"/>
      <w:r>
        <w:t xml:space="preserve"> 1</w:t>
      </w:r>
      <w:r w:rsidR="00826526" w:rsidRPr="00826526">
        <w:t xml:space="preserve"> – [</w:t>
      </w:r>
      <w:proofErr w:type="spellStart"/>
      <w:r>
        <w:t>year</w:t>
      </w:r>
      <w:proofErr w:type="spellEnd"/>
      <w:r w:rsidR="00826526" w:rsidRPr="00826526">
        <w:t>]</w:t>
      </w:r>
      <w:bookmarkEnd w:id="8"/>
    </w:p>
    <w:tbl>
      <w:tblPr>
        <w:tblStyle w:val="Tabelraster1"/>
        <w:tblW w:w="0" w:type="auto"/>
        <w:tblLook w:val="04A0" w:firstRow="1" w:lastRow="0" w:firstColumn="1" w:lastColumn="0" w:noHBand="0" w:noVBand="1"/>
      </w:tblPr>
      <w:tblGrid>
        <w:gridCol w:w="1838"/>
        <w:gridCol w:w="4959"/>
        <w:gridCol w:w="2263"/>
      </w:tblGrid>
      <w:tr w:rsidR="00826526" w:rsidRPr="00826526" w14:paraId="0113ADD0" w14:textId="77777777" w:rsidTr="005F3D1C">
        <w:tc>
          <w:tcPr>
            <w:tcW w:w="9060" w:type="dxa"/>
            <w:gridSpan w:val="3"/>
          </w:tcPr>
          <w:p w14:paraId="221B0175" w14:textId="3F837845" w:rsidR="00826526" w:rsidRPr="00826526" w:rsidRDefault="00826526" w:rsidP="00826526">
            <w:pPr>
              <w:spacing w:before="0" w:line="240" w:lineRule="auto"/>
              <w:rPr>
                <w:rFonts w:eastAsia="Times New Roman" w:cs="Arial"/>
                <w:b/>
                <w:bCs/>
                <w:color w:val="auto"/>
                <w:kern w:val="0"/>
                <w:szCs w:val="20"/>
                <w:lang w:eastAsia="nl-NL"/>
                <w14:ligatures w14:val="none"/>
              </w:rPr>
            </w:pPr>
            <w:r w:rsidRPr="00826526">
              <w:rPr>
                <w:rFonts w:eastAsia="Times New Roman" w:cs="Arial"/>
                <w:b/>
                <w:bCs/>
                <w:kern w:val="0"/>
                <w:szCs w:val="20"/>
                <w:lang w:eastAsia="nl-NL"/>
                <w14:ligatures w14:val="none"/>
              </w:rPr>
              <w:t>Acti</w:t>
            </w:r>
            <w:r w:rsidR="00E6294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1.1: </w:t>
            </w:r>
            <w:r w:rsidR="0037793B" w:rsidRPr="0037793B">
              <w:rPr>
                <w:rFonts w:eastAsia="Times New Roman" w:cs="Arial"/>
                <w:b/>
                <w:bCs/>
                <w:i/>
                <w:iCs/>
                <w:color w:val="666662" w:themeColor="accent2"/>
                <w:kern w:val="0"/>
                <w:szCs w:val="20"/>
                <w:lang w:val="en-GB" w:eastAsia="nl-NL"/>
                <w14:ligatures w14:val="none"/>
              </w:rPr>
              <w:t>(Example) Developing a curriculum for the elective course 'Dutch for beginners'</w:t>
            </w:r>
          </w:p>
        </w:tc>
      </w:tr>
      <w:tr w:rsidR="00826526" w:rsidRPr="00826526" w14:paraId="3F72A122" w14:textId="77777777" w:rsidTr="005F3D1C">
        <w:tc>
          <w:tcPr>
            <w:tcW w:w="1838" w:type="dxa"/>
          </w:tcPr>
          <w:p w14:paraId="6AFFC2E7" w14:textId="293A5B3E"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p w14:paraId="70E4F68D"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1AD37457" w14:textId="0BDA82C7" w:rsidR="00826526" w:rsidRPr="00826526" w:rsidRDefault="00826526" w:rsidP="00826526">
            <w:pPr>
              <w:spacing w:before="0" w:line="240" w:lineRule="auto"/>
              <w:rPr>
                <w:rFonts w:eastAsia="Times New Roman" w:cs="Arial"/>
                <w:i/>
                <w:iCs/>
                <w:color w:val="auto"/>
                <w:kern w:val="0"/>
                <w:szCs w:val="20"/>
                <w:lang w:eastAsia="nl-NL"/>
                <w14:ligatures w14:val="none"/>
              </w:rPr>
            </w:pPr>
            <w:proofErr w:type="spellStart"/>
            <w:r w:rsidRPr="00826526">
              <w:rPr>
                <w:rFonts w:eastAsia="Times New Roman" w:cs="Arial"/>
                <w:i/>
                <w:iCs/>
                <w:color w:val="808080"/>
                <w:kern w:val="0"/>
                <w:szCs w:val="20"/>
                <w:lang w:eastAsia="nl-NL"/>
                <w14:ligatures w14:val="none"/>
              </w:rPr>
              <w:t>Jan</w:t>
            </w:r>
            <w:r w:rsidR="0037793B">
              <w:rPr>
                <w:rFonts w:eastAsia="Times New Roman" w:cs="Arial"/>
                <w:i/>
                <w:iCs/>
                <w:color w:val="808080"/>
                <w:kern w:val="0"/>
                <w:szCs w:val="20"/>
                <w:lang w:eastAsia="nl-NL"/>
                <w14:ligatures w14:val="none"/>
              </w:rPr>
              <w:t>uary</w:t>
            </w:r>
            <w:proofErr w:type="spellEnd"/>
            <w:r w:rsidRPr="00826526">
              <w:rPr>
                <w:rFonts w:eastAsia="Times New Roman" w:cs="Arial"/>
                <w:i/>
                <w:iCs/>
                <w:color w:val="808080"/>
                <w:kern w:val="0"/>
                <w:szCs w:val="20"/>
                <w:lang w:eastAsia="nl-NL"/>
                <w14:ligatures w14:val="none"/>
              </w:rPr>
              <w:t xml:space="preserve"> -</w:t>
            </w:r>
            <w:r w:rsidR="00AB45B0">
              <w:rPr>
                <w:rFonts w:eastAsia="Times New Roman" w:cs="Arial"/>
                <w:i/>
                <w:iCs/>
                <w:color w:val="808080"/>
                <w:kern w:val="0"/>
                <w:szCs w:val="20"/>
                <w:lang w:eastAsia="nl-NL"/>
                <w14:ligatures w14:val="none"/>
              </w:rPr>
              <w:t xml:space="preserve"> </w:t>
            </w:r>
            <w:proofErr w:type="spellStart"/>
            <w:r w:rsidR="00AB45B0">
              <w:rPr>
                <w:rFonts w:eastAsia="Times New Roman" w:cs="Arial"/>
                <w:i/>
                <w:iCs/>
                <w:color w:val="808080"/>
                <w:kern w:val="0"/>
                <w:szCs w:val="20"/>
                <w:lang w:eastAsia="nl-NL"/>
                <w14:ligatures w14:val="none"/>
              </w:rPr>
              <w:t>June</w:t>
            </w:r>
            <w:proofErr w:type="spellEnd"/>
          </w:p>
        </w:tc>
        <w:tc>
          <w:tcPr>
            <w:tcW w:w="4959" w:type="dxa"/>
          </w:tcPr>
          <w:p w14:paraId="3D22DD7C" w14:textId="3929B31D"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00AB45B0">
              <w:rPr>
                <w:rFonts w:eastAsia="Times New Roman" w:cs="Arial"/>
                <w:kern w:val="0"/>
                <w:szCs w:val="20"/>
                <w:lang w:eastAsia="nl-NL"/>
                <w14:ligatures w14:val="none"/>
              </w:rPr>
              <w:t>description</w:t>
            </w:r>
            <w:proofErr w:type="spellEnd"/>
            <w:r w:rsidR="00AB45B0">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p w14:paraId="7D97BA81"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40DAEC9C" w14:textId="64AA186C" w:rsidR="00826526" w:rsidRPr="00826526" w:rsidRDefault="00826526" w:rsidP="00826526">
            <w:pPr>
              <w:spacing w:before="0" w:line="240" w:lineRule="auto"/>
              <w:rPr>
                <w:rFonts w:eastAsia="Times New Roman" w:cs="Arial"/>
                <w:i/>
                <w:iCs/>
                <w:color w:val="808080"/>
                <w:kern w:val="0"/>
                <w:szCs w:val="20"/>
                <w:lang w:eastAsia="nl-NL"/>
                <w14:ligatures w14:val="none"/>
              </w:rPr>
            </w:pPr>
            <w:proofErr w:type="spellStart"/>
            <w:r w:rsidRPr="00826526">
              <w:rPr>
                <w:rFonts w:eastAsia="Times New Roman" w:cs="Arial"/>
                <w:i/>
                <w:iCs/>
                <w:color w:val="808080"/>
                <w:kern w:val="0"/>
                <w:szCs w:val="20"/>
                <w:lang w:eastAsia="nl-NL"/>
                <w14:ligatures w14:val="none"/>
              </w:rPr>
              <w:t>Selecti</w:t>
            </w:r>
            <w:r w:rsidR="00AB45B0">
              <w:rPr>
                <w:rFonts w:eastAsia="Times New Roman" w:cs="Arial"/>
                <w:i/>
                <w:iCs/>
                <w:color w:val="808080"/>
                <w:kern w:val="0"/>
                <w:szCs w:val="20"/>
                <w:lang w:eastAsia="nl-NL"/>
                <w14:ligatures w14:val="none"/>
              </w:rPr>
              <w:t>on</w:t>
            </w:r>
            <w:proofErr w:type="spellEnd"/>
            <w:r w:rsidR="00AB45B0">
              <w:rPr>
                <w:rFonts w:eastAsia="Times New Roman" w:cs="Arial"/>
                <w:i/>
                <w:iCs/>
                <w:color w:val="808080"/>
                <w:kern w:val="0"/>
                <w:szCs w:val="20"/>
                <w:lang w:eastAsia="nl-NL"/>
                <w14:ligatures w14:val="none"/>
              </w:rPr>
              <w:t xml:space="preserve"> of </w:t>
            </w:r>
            <w:proofErr w:type="spellStart"/>
            <w:r w:rsidR="00AB45B0">
              <w:rPr>
                <w:rFonts w:eastAsia="Times New Roman" w:cs="Arial"/>
                <w:i/>
                <w:iCs/>
                <w:color w:val="808080"/>
                <w:kern w:val="0"/>
                <w:szCs w:val="20"/>
                <w:lang w:eastAsia="nl-NL"/>
                <w14:ligatures w14:val="none"/>
              </w:rPr>
              <w:t>lesson</w:t>
            </w:r>
            <w:proofErr w:type="spellEnd"/>
            <w:r w:rsidR="00AB45B0">
              <w:rPr>
                <w:rFonts w:eastAsia="Times New Roman" w:cs="Arial"/>
                <w:i/>
                <w:iCs/>
                <w:color w:val="808080"/>
                <w:kern w:val="0"/>
                <w:szCs w:val="20"/>
                <w:lang w:eastAsia="nl-NL"/>
                <w14:ligatures w14:val="none"/>
              </w:rPr>
              <w:t xml:space="preserve"> content</w:t>
            </w:r>
          </w:p>
          <w:p w14:paraId="68052194" w14:textId="77777777" w:rsidR="00AB45B0" w:rsidRDefault="00826526" w:rsidP="00AB45B0">
            <w:pPr>
              <w:spacing w:before="0" w:line="240" w:lineRule="auto"/>
              <w:rPr>
                <w:rFonts w:eastAsia="Times New Roman" w:cs="Arial"/>
                <w:i/>
                <w:iCs/>
                <w:color w:val="808080"/>
                <w:kern w:val="0"/>
                <w:szCs w:val="20"/>
                <w:lang w:eastAsia="nl-NL"/>
                <w14:ligatures w14:val="none"/>
              </w:rPr>
            </w:pPr>
            <w:proofErr w:type="spellStart"/>
            <w:r w:rsidRPr="00826526">
              <w:rPr>
                <w:rFonts w:eastAsia="Times New Roman" w:cs="Arial"/>
                <w:i/>
                <w:iCs/>
                <w:color w:val="808080"/>
                <w:kern w:val="0"/>
                <w:szCs w:val="20"/>
                <w:lang w:eastAsia="nl-NL"/>
                <w14:ligatures w14:val="none"/>
              </w:rPr>
              <w:t>Selecti</w:t>
            </w:r>
            <w:r w:rsidR="00AB45B0">
              <w:rPr>
                <w:rFonts w:eastAsia="Times New Roman" w:cs="Arial"/>
                <w:i/>
                <w:iCs/>
                <w:color w:val="808080"/>
                <w:kern w:val="0"/>
                <w:szCs w:val="20"/>
                <w:lang w:eastAsia="nl-NL"/>
                <w14:ligatures w14:val="none"/>
              </w:rPr>
              <w:t>on</w:t>
            </w:r>
            <w:proofErr w:type="spellEnd"/>
            <w:r w:rsidR="00AB45B0">
              <w:rPr>
                <w:rFonts w:eastAsia="Times New Roman" w:cs="Arial"/>
                <w:i/>
                <w:iCs/>
                <w:color w:val="808080"/>
                <w:kern w:val="0"/>
                <w:szCs w:val="20"/>
                <w:lang w:eastAsia="nl-NL"/>
                <w14:ligatures w14:val="none"/>
              </w:rPr>
              <w:t xml:space="preserve"> </w:t>
            </w:r>
            <w:proofErr w:type="spellStart"/>
            <w:r w:rsidR="00AB45B0">
              <w:rPr>
                <w:rFonts w:eastAsia="Times New Roman" w:cs="Arial"/>
                <w:i/>
                <w:iCs/>
                <w:color w:val="808080"/>
                <w:kern w:val="0"/>
                <w:szCs w:val="20"/>
                <w:lang w:eastAsia="nl-NL"/>
                <w14:ligatures w14:val="none"/>
              </w:rPr>
              <w:t>and</w:t>
            </w:r>
            <w:proofErr w:type="spellEnd"/>
            <w:r w:rsidR="00AB45B0">
              <w:rPr>
                <w:rFonts w:eastAsia="Times New Roman" w:cs="Arial"/>
                <w:i/>
                <w:iCs/>
                <w:color w:val="808080"/>
                <w:kern w:val="0"/>
                <w:szCs w:val="20"/>
                <w:lang w:eastAsia="nl-NL"/>
                <w14:ligatures w14:val="none"/>
              </w:rPr>
              <w:t xml:space="preserve"> </w:t>
            </w:r>
            <w:proofErr w:type="spellStart"/>
            <w:r w:rsidR="00AB45B0">
              <w:rPr>
                <w:rFonts w:eastAsia="Times New Roman" w:cs="Arial"/>
                <w:i/>
                <w:iCs/>
                <w:color w:val="808080"/>
                <w:kern w:val="0"/>
                <w:szCs w:val="20"/>
                <w:lang w:eastAsia="nl-NL"/>
                <w14:ligatures w14:val="none"/>
              </w:rPr>
              <w:t>purchase</w:t>
            </w:r>
            <w:proofErr w:type="spellEnd"/>
            <w:r w:rsidR="00AB45B0">
              <w:rPr>
                <w:rFonts w:eastAsia="Times New Roman" w:cs="Arial"/>
                <w:i/>
                <w:iCs/>
                <w:color w:val="808080"/>
                <w:kern w:val="0"/>
                <w:szCs w:val="20"/>
                <w:lang w:eastAsia="nl-NL"/>
                <w14:ligatures w14:val="none"/>
              </w:rPr>
              <w:t xml:space="preserve"> of teaching </w:t>
            </w:r>
            <w:proofErr w:type="spellStart"/>
            <w:r w:rsidR="00AB45B0">
              <w:rPr>
                <w:rFonts w:eastAsia="Times New Roman" w:cs="Arial"/>
                <w:i/>
                <w:iCs/>
                <w:color w:val="808080"/>
                <w:kern w:val="0"/>
                <w:szCs w:val="20"/>
                <w:lang w:eastAsia="nl-NL"/>
                <w14:ligatures w14:val="none"/>
              </w:rPr>
              <w:t>materials</w:t>
            </w:r>
            <w:proofErr w:type="spellEnd"/>
          </w:p>
          <w:p w14:paraId="79580200" w14:textId="379C3B18" w:rsidR="00826526" w:rsidRPr="00826526" w:rsidRDefault="00AB45B0" w:rsidP="00AB45B0">
            <w:pPr>
              <w:spacing w:before="0" w:line="240" w:lineRule="auto"/>
              <w:rPr>
                <w:rFonts w:eastAsia="Times New Roman" w:cs="Arial"/>
                <w:i/>
                <w:iCs/>
                <w:color w:val="auto"/>
                <w:kern w:val="0"/>
                <w:szCs w:val="20"/>
                <w:lang w:eastAsia="nl-NL"/>
                <w14:ligatures w14:val="none"/>
              </w:rPr>
            </w:pPr>
            <w:proofErr w:type="spellStart"/>
            <w:r>
              <w:rPr>
                <w:rFonts w:eastAsia="Times New Roman" w:cs="Arial"/>
                <w:i/>
                <w:iCs/>
                <w:color w:val="808080"/>
                <w:kern w:val="0"/>
                <w:szCs w:val="20"/>
                <w:lang w:eastAsia="nl-NL"/>
                <w14:ligatures w14:val="none"/>
              </w:rPr>
              <w:t>Drawing</w:t>
            </w:r>
            <w:proofErr w:type="spellEnd"/>
            <w:r>
              <w:rPr>
                <w:rFonts w:eastAsia="Times New Roman" w:cs="Arial"/>
                <w:i/>
                <w:iCs/>
                <w:color w:val="808080"/>
                <w:kern w:val="0"/>
                <w:szCs w:val="20"/>
                <w:lang w:eastAsia="nl-NL"/>
                <w14:ligatures w14:val="none"/>
              </w:rPr>
              <w:t xml:space="preserve"> up a </w:t>
            </w:r>
            <w:proofErr w:type="spellStart"/>
            <w:r>
              <w:rPr>
                <w:rFonts w:eastAsia="Times New Roman" w:cs="Arial"/>
                <w:i/>
                <w:iCs/>
                <w:color w:val="808080"/>
                <w:kern w:val="0"/>
                <w:szCs w:val="20"/>
                <w:lang w:eastAsia="nl-NL"/>
                <w14:ligatures w14:val="none"/>
              </w:rPr>
              <w:t>lesson</w:t>
            </w:r>
            <w:proofErr w:type="spellEnd"/>
            <w:r>
              <w:rPr>
                <w:rFonts w:eastAsia="Times New Roman" w:cs="Arial"/>
                <w:i/>
                <w:iCs/>
                <w:color w:val="808080"/>
                <w:kern w:val="0"/>
                <w:szCs w:val="20"/>
                <w:lang w:eastAsia="nl-NL"/>
                <w14:ligatures w14:val="none"/>
              </w:rPr>
              <w:t xml:space="preserve"> plan (</w:t>
            </w:r>
            <w:proofErr w:type="spellStart"/>
            <w:r>
              <w:rPr>
                <w:rFonts w:eastAsia="Times New Roman" w:cs="Arial"/>
                <w:i/>
                <w:iCs/>
                <w:color w:val="808080"/>
                <w:kern w:val="0"/>
                <w:szCs w:val="20"/>
                <w:lang w:eastAsia="nl-NL"/>
                <w14:ligatures w14:val="none"/>
              </w:rPr>
              <w:t>schedule</w:t>
            </w:r>
            <w:proofErr w:type="spellEnd"/>
            <w:r>
              <w:rPr>
                <w:rFonts w:eastAsia="Times New Roman" w:cs="Arial"/>
                <w:i/>
                <w:iCs/>
                <w:color w:val="808080"/>
                <w:kern w:val="0"/>
                <w:szCs w:val="20"/>
                <w:lang w:eastAsia="nl-NL"/>
                <w14:ligatures w14:val="none"/>
              </w:rPr>
              <w:t>)</w:t>
            </w:r>
          </w:p>
        </w:tc>
        <w:tc>
          <w:tcPr>
            <w:tcW w:w="2263" w:type="dxa"/>
          </w:tcPr>
          <w:p w14:paraId="40519FD4" w14:textId="7F1CFCF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00AB45B0">
              <w:rPr>
                <w:rFonts w:eastAsia="Times New Roman" w:cs="Arial"/>
                <w:kern w:val="0"/>
                <w:szCs w:val="20"/>
                <w:lang w:eastAsia="nl-NL"/>
                <w14:ligatures w14:val="none"/>
              </w:rPr>
              <w:t>parties</w:t>
            </w:r>
            <w:proofErr w:type="spellEnd"/>
            <w:r w:rsidR="00AB45B0">
              <w:rPr>
                <w:rFonts w:eastAsia="Times New Roman" w:cs="Arial"/>
                <w:kern w:val="0"/>
                <w:szCs w:val="20"/>
                <w:lang w:eastAsia="nl-NL"/>
                <w14:ligatures w14:val="none"/>
              </w:rPr>
              <w:t xml:space="preserve"> </w:t>
            </w:r>
            <w:proofErr w:type="spellStart"/>
            <w:r w:rsidR="00AB45B0">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166D5C2A"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7C756A0E"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Jenny Smith</w:t>
            </w:r>
          </w:p>
        </w:tc>
      </w:tr>
      <w:tr w:rsidR="00826526" w:rsidRPr="00826526" w14:paraId="2B233F52" w14:textId="77777777" w:rsidTr="005F3D1C">
        <w:tc>
          <w:tcPr>
            <w:tcW w:w="9060" w:type="dxa"/>
            <w:gridSpan w:val="3"/>
          </w:tcPr>
          <w:p w14:paraId="2B9C6D8B" w14:textId="19D17D29"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E6294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1.2: [na</w:t>
            </w:r>
            <w:r w:rsidR="00E6294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1.2]</w:t>
            </w:r>
          </w:p>
        </w:tc>
      </w:tr>
      <w:tr w:rsidR="00826526" w:rsidRPr="00826526" w14:paraId="70AD8B8C" w14:textId="77777777" w:rsidTr="005F3D1C">
        <w:tc>
          <w:tcPr>
            <w:tcW w:w="1838" w:type="dxa"/>
          </w:tcPr>
          <w:p w14:paraId="0240EDC2" w14:textId="14BB56CD"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0FEDCB19" w14:textId="778065DB"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00E6294B">
              <w:rPr>
                <w:rFonts w:eastAsia="Times New Roman" w:cs="Arial"/>
                <w:kern w:val="0"/>
                <w:szCs w:val="20"/>
                <w:lang w:eastAsia="nl-NL"/>
                <w14:ligatures w14:val="none"/>
              </w:rPr>
              <w:t>description</w:t>
            </w:r>
            <w:proofErr w:type="spellEnd"/>
            <w:r w:rsidR="00E6294B">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30954A96" w14:textId="3465C035"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00E6294B">
              <w:rPr>
                <w:rFonts w:eastAsia="Times New Roman" w:cs="Arial"/>
                <w:kern w:val="0"/>
                <w:szCs w:val="20"/>
                <w:lang w:eastAsia="nl-NL"/>
                <w14:ligatures w14:val="none"/>
              </w:rPr>
              <w:t>parties</w:t>
            </w:r>
            <w:proofErr w:type="spellEnd"/>
            <w:r w:rsidR="00E6294B">
              <w:rPr>
                <w:rFonts w:eastAsia="Times New Roman" w:cs="Arial"/>
                <w:kern w:val="0"/>
                <w:szCs w:val="20"/>
                <w:lang w:eastAsia="nl-NL"/>
                <w14:ligatures w14:val="none"/>
              </w:rPr>
              <w:t xml:space="preserve"> </w:t>
            </w:r>
            <w:proofErr w:type="spellStart"/>
            <w:r w:rsidR="00E6294B">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6A5B386D" w14:textId="77777777" w:rsidR="00826526" w:rsidRPr="00826526" w:rsidRDefault="00826526" w:rsidP="00826526">
            <w:pPr>
              <w:spacing w:before="0" w:line="240" w:lineRule="auto"/>
              <w:rPr>
                <w:rFonts w:eastAsia="Times New Roman" w:cs="Arial"/>
                <w:kern w:val="0"/>
                <w:szCs w:val="20"/>
                <w:lang w:eastAsia="nl-NL"/>
                <w14:ligatures w14:val="none"/>
              </w:rPr>
            </w:pPr>
          </w:p>
          <w:p w14:paraId="4890A8E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4E5F6B6C" w14:textId="77777777" w:rsidTr="005F3D1C">
        <w:tc>
          <w:tcPr>
            <w:tcW w:w="9060" w:type="dxa"/>
            <w:gridSpan w:val="3"/>
          </w:tcPr>
          <w:p w14:paraId="4CCF78F0" w14:textId="0760883D"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E6294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1.3: [na</w:t>
            </w:r>
            <w:r w:rsidR="00E6294B">
              <w:rPr>
                <w:rFonts w:eastAsia="Times New Roman" w:cs="Arial"/>
                <w:b/>
                <w:bCs/>
                <w:kern w:val="0"/>
                <w:szCs w:val="20"/>
                <w:lang w:eastAsia="nl-NL"/>
                <w14:ligatures w14:val="none"/>
              </w:rPr>
              <w:t>me</w:t>
            </w:r>
            <w:r w:rsidRPr="00826526">
              <w:rPr>
                <w:rFonts w:eastAsia="Times New Roman" w:cs="Arial"/>
                <w:b/>
                <w:bCs/>
                <w:kern w:val="0"/>
                <w:szCs w:val="20"/>
                <w:lang w:eastAsia="nl-NL"/>
                <w14:ligatures w14:val="none"/>
              </w:rPr>
              <w:t xml:space="preserve"> </w:t>
            </w:r>
            <w:r w:rsidR="00E6294B">
              <w:rPr>
                <w:rFonts w:eastAsia="Times New Roman" w:cs="Arial"/>
                <w:b/>
                <w:bCs/>
                <w:kern w:val="0"/>
                <w:szCs w:val="20"/>
                <w:lang w:eastAsia="nl-NL"/>
                <w14:ligatures w14:val="none"/>
              </w:rPr>
              <w:t xml:space="preserve">of </w:t>
            </w:r>
            <w:r w:rsidRPr="00826526">
              <w:rPr>
                <w:rFonts w:eastAsia="Times New Roman" w:cs="Arial"/>
                <w:b/>
                <w:bCs/>
                <w:kern w:val="0"/>
                <w:szCs w:val="20"/>
                <w:lang w:eastAsia="nl-NL"/>
                <w14:ligatures w14:val="none"/>
              </w:rPr>
              <w:t>acti</w:t>
            </w:r>
            <w:r w:rsidR="00E6294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1.3]</w:t>
            </w:r>
          </w:p>
        </w:tc>
      </w:tr>
      <w:tr w:rsidR="00826526" w:rsidRPr="00826526" w14:paraId="5FB4FEDF" w14:textId="77777777" w:rsidTr="005F3D1C">
        <w:tc>
          <w:tcPr>
            <w:tcW w:w="1838" w:type="dxa"/>
          </w:tcPr>
          <w:p w14:paraId="3DA8FF14" w14:textId="3E8B6ED8"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174E6AE0" w14:textId="21BCFF65"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5D0B3567"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1FF5CA39" w14:textId="77777777" w:rsidR="00826526" w:rsidRPr="00826526" w:rsidRDefault="00826526" w:rsidP="00826526">
            <w:pPr>
              <w:spacing w:before="0" w:line="240" w:lineRule="auto"/>
              <w:rPr>
                <w:rFonts w:eastAsia="Times New Roman" w:cs="Arial"/>
                <w:kern w:val="0"/>
                <w:szCs w:val="20"/>
                <w:lang w:eastAsia="nl-NL"/>
                <w14:ligatures w14:val="none"/>
              </w:rPr>
            </w:pPr>
          </w:p>
          <w:p w14:paraId="335BB17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0B5735C" w14:textId="77777777" w:rsidTr="005F3D1C">
        <w:tc>
          <w:tcPr>
            <w:tcW w:w="9060" w:type="dxa"/>
            <w:gridSpan w:val="3"/>
          </w:tcPr>
          <w:p w14:paraId="3DA29185" w14:textId="64A832EB"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1.4: [</w:t>
            </w:r>
            <w:r w:rsidRPr="00826526">
              <w:rPr>
                <w:rFonts w:eastAsia="Times New Roman" w:cs="Arial"/>
                <w:b/>
                <w:bCs/>
                <w:kern w:val="0"/>
                <w:szCs w:val="20"/>
                <w:lang w:eastAsia="nl-NL"/>
                <w14:ligatures w14:val="none"/>
              </w:rPr>
              <w:t>na</w:t>
            </w:r>
            <w:r>
              <w:rPr>
                <w:rFonts w:eastAsia="Times New Roman" w:cs="Arial"/>
                <w:b/>
                <w:bCs/>
                <w:kern w:val="0"/>
                <w:szCs w:val="20"/>
                <w:lang w:eastAsia="nl-NL"/>
                <w14:ligatures w14:val="none"/>
              </w:rPr>
              <w:t>me of action</w:t>
            </w:r>
            <w:r w:rsidR="00826526" w:rsidRPr="00826526">
              <w:rPr>
                <w:rFonts w:eastAsia="Times New Roman" w:cs="Arial"/>
                <w:b/>
                <w:bCs/>
                <w:kern w:val="0"/>
                <w:szCs w:val="20"/>
                <w:lang w:eastAsia="nl-NL"/>
                <w14:ligatures w14:val="none"/>
              </w:rPr>
              <w:t xml:space="preserve"> 1.4]</w:t>
            </w:r>
          </w:p>
        </w:tc>
      </w:tr>
      <w:tr w:rsidR="00826526" w:rsidRPr="00826526" w14:paraId="03DE45A7" w14:textId="77777777" w:rsidTr="005F3D1C">
        <w:tc>
          <w:tcPr>
            <w:tcW w:w="1838" w:type="dxa"/>
          </w:tcPr>
          <w:p w14:paraId="6C17544E" w14:textId="65777C0A"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560A23E7" w14:textId="5C563B65"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120C85C4"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308ABB5F" w14:textId="77777777" w:rsidR="00826526" w:rsidRPr="00826526" w:rsidRDefault="00826526" w:rsidP="00826526">
            <w:pPr>
              <w:spacing w:before="0" w:line="240" w:lineRule="auto"/>
              <w:rPr>
                <w:rFonts w:eastAsia="Times New Roman" w:cs="Arial"/>
                <w:kern w:val="0"/>
                <w:szCs w:val="20"/>
                <w:lang w:eastAsia="nl-NL"/>
                <w14:ligatures w14:val="none"/>
              </w:rPr>
            </w:pPr>
          </w:p>
          <w:p w14:paraId="5542EF2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D9BEA57" w14:textId="77777777" w:rsidTr="005F3D1C">
        <w:tc>
          <w:tcPr>
            <w:tcW w:w="9060" w:type="dxa"/>
            <w:gridSpan w:val="3"/>
          </w:tcPr>
          <w:p w14:paraId="0122C2E8" w14:textId="0DD4AE7B"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1.5: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26526" w:rsidRPr="00826526">
              <w:rPr>
                <w:rFonts w:eastAsia="Times New Roman" w:cs="Arial"/>
                <w:b/>
                <w:bCs/>
                <w:kern w:val="0"/>
                <w:szCs w:val="20"/>
                <w:lang w:eastAsia="nl-NL"/>
                <w14:ligatures w14:val="none"/>
              </w:rPr>
              <w:t xml:space="preserve"> 1.5]</w:t>
            </w:r>
          </w:p>
        </w:tc>
      </w:tr>
      <w:tr w:rsidR="00826526" w:rsidRPr="00826526" w14:paraId="28564038" w14:textId="77777777" w:rsidTr="005F3D1C">
        <w:tc>
          <w:tcPr>
            <w:tcW w:w="1838" w:type="dxa"/>
          </w:tcPr>
          <w:p w14:paraId="5179DDF4" w14:textId="33DE7FEC"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4B44B085" w14:textId="4D38AC93"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05745F69"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733060B3" w14:textId="77777777" w:rsidR="00826526" w:rsidRPr="00826526" w:rsidRDefault="00826526" w:rsidP="00826526">
            <w:pPr>
              <w:spacing w:before="0" w:line="240" w:lineRule="auto"/>
              <w:rPr>
                <w:rFonts w:eastAsia="Times New Roman" w:cs="Arial"/>
                <w:kern w:val="0"/>
                <w:szCs w:val="20"/>
                <w:lang w:eastAsia="nl-NL"/>
                <w14:ligatures w14:val="none"/>
              </w:rPr>
            </w:pPr>
          </w:p>
          <w:p w14:paraId="21FAA9F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F096480" w14:textId="77777777" w:rsidTr="005F3D1C">
        <w:tc>
          <w:tcPr>
            <w:tcW w:w="9060" w:type="dxa"/>
            <w:gridSpan w:val="3"/>
          </w:tcPr>
          <w:p w14:paraId="0FEA6AA1" w14:textId="493F7347"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1.6: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26526" w:rsidRPr="00826526">
              <w:rPr>
                <w:rFonts w:eastAsia="Times New Roman" w:cs="Arial"/>
                <w:b/>
                <w:bCs/>
                <w:kern w:val="0"/>
                <w:szCs w:val="20"/>
                <w:lang w:eastAsia="nl-NL"/>
                <w14:ligatures w14:val="none"/>
              </w:rPr>
              <w:t xml:space="preserve"> 1.6]</w:t>
            </w:r>
          </w:p>
        </w:tc>
      </w:tr>
      <w:tr w:rsidR="00826526" w:rsidRPr="00826526" w14:paraId="1CA49B34" w14:textId="77777777" w:rsidTr="005F3D1C">
        <w:tc>
          <w:tcPr>
            <w:tcW w:w="1838" w:type="dxa"/>
          </w:tcPr>
          <w:p w14:paraId="16615D51" w14:textId="79DE56F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3045A599" w14:textId="0524C9BE"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5C7D0341"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30CD13F0" w14:textId="77777777" w:rsidR="00826526" w:rsidRPr="00826526" w:rsidRDefault="00826526" w:rsidP="00826526">
            <w:pPr>
              <w:spacing w:before="0" w:line="240" w:lineRule="auto"/>
              <w:rPr>
                <w:rFonts w:eastAsia="Times New Roman" w:cs="Arial"/>
                <w:kern w:val="0"/>
                <w:szCs w:val="20"/>
                <w:lang w:eastAsia="nl-NL"/>
                <w14:ligatures w14:val="none"/>
              </w:rPr>
            </w:pPr>
          </w:p>
          <w:p w14:paraId="4682A299"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71E2E8A3" w14:textId="26F0B782" w:rsidR="00826526" w:rsidRPr="00826526" w:rsidRDefault="008171D7" w:rsidP="005F3D1C">
      <w:pPr>
        <w:pStyle w:val="Kop2"/>
      </w:pPr>
      <w:bookmarkStart w:id="9" w:name="_Toc207204714"/>
      <w:proofErr w:type="spellStart"/>
      <w:r>
        <w:t>C</w:t>
      </w:r>
      <w:r w:rsidR="00826526" w:rsidRPr="00826526">
        <w:t>alend</w:t>
      </w:r>
      <w:r>
        <w:t>a</w:t>
      </w:r>
      <w:r w:rsidR="00826526" w:rsidRPr="00826526">
        <w:t>r</w:t>
      </w:r>
      <w:proofErr w:type="spellEnd"/>
      <w:r>
        <w:t xml:space="preserve"> </w:t>
      </w:r>
      <w:proofErr w:type="spellStart"/>
      <w:r>
        <w:t>year</w:t>
      </w:r>
      <w:proofErr w:type="spellEnd"/>
      <w:r w:rsidR="00826526" w:rsidRPr="00826526">
        <w:t xml:space="preserve"> 2 – [</w:t>
      </w:r>
      <w:proofErr w:type="spellStart"/>
      <w:r>
        <w:t>year</w:t>
      </w:r>
      <w:proofErr w:type="spellEnd"/>
      <w:r w:rsidR="00826526" w:rsidRPr="00826526">
        <w:t>]</w:t>
      </w:r>
      <w:bookmarkEnd w:id="9"/>
    </w:p>
    <w:tbl>
      <w:tblPr>
        <w:tblStyle w:val="Tabelraster1"/>
        <w:tblW w:w="0" w:type="auto"/>
        <w:tblLook w:val="04A0" w:firstRow="1" w:lastRow="0" w:firstColumn="1" w:lastColumn="0" w:noHBand="0" w:noVBand="1"/>
      </w:tblPr>
      <w:tblGrid>
        <w:gridCol w:w="1838"/>
        <w:gridCol w:w="4959"/>
        <w:gridCol w:w="2263"/>
      </w:tblGrid>
      <w:tr w:rsidR="00CF23B7" w:rsidRPr="00826526" w14:paraId="0DC6C1E2" w14:textId="77777777" w:rsidTr="005F3D1C">
        <w:tc>
          <w:tcPr>
            <w:tcW w:w="9060" w:type="dxa"/>
            <w:gridSpan w:val="3"/>
          </w:tcPr>
          <w:p w14:paraId="2903B1BF" w14:textId="18CE1730"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2.1: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26526" w:rsidRPr="00826526">
              <w:rPr>
                <w:rFonts w:eastAsia="Times New Roman" w:cs="Arial"/>
                <w:b/>
                <w:bCs/>
                <w:kern w:val="0"/>
                <w:szCs w:val="20"/>
                <w:lang w:eastAsia="nl-NL"/>
                <w14:ligatures w14:val="none"/>
              </w:rPr>
              <w:t xml:space="preserve"> 2.1]</w:t>
            </w:r>
          </w:p>
        </w:tc>
      </w:tr>
      <w:tr w:rsidR="00CF23B7" w:rsidRPr="00826526" w14:paraId="56B9FAF3" w14:textId="77777777" w:rsidTr="005F3D1C">
        <w:tc>
          <w:tcPr>
            <w:tcW w:w="1838" w:type="dxa"/>
          </w:tcPr>
          <w:p w14:paraId="1D08B83F" w14:textId="61BB9148"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729104C0" w14:textId="0F354528"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42F2B2B9"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2D2CAEA6" w14:textId="77777777" w:rsidR="00826526" w:rsidRPr="00826526" w:rsidRDefault="00826526" w:rsidP="00826526">
            <w:pPr>
              <w:spacing w:before="0" w:line="240" w:lineRule="auto"/>
              <w:rPr>
                <w:rFonts w:eastAsia="Times New Roman" w:cs="Arial"/>
                <w:kern w:val="0"/>
                <w:szCs w:val="20"/>
                <w:lang w:eastAsia="nl-NL"/>
                <w14:ligatures w14:val="none"/>
              </w:rPr>
            </w:pPr>
          </w:p>
          <w:p w14:paraId="2634E82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A6C4EA1" w14:textId="77777777" w:rsidTr="005F3D1C">
        <w:tc>
          <w:tcPr>
            <w:tcW w:w="9060" w:type="dxa"/>
            <w:gridSpan w:val="3"/>
          </w:tcPr>
          <w:p w14:paraId="37DD28A0" w14:textId="3090D439"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2.2: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26526" w:rsidRPr="00826526">
              <w:rPr>
                <w:rFonts w:eastAsia="Times New Roman" w:cs="Arial"/>
                <w:b/>
                <w:bCs/>
                <w:kern w:val="0"/>
                <w:szCs w:val="20"/>
                <w:lang w:eastAsia="nl-NL"/>
                <w14:ligatures w14:val="none"/>
              </w:rPr>
              <w:t xml:space="preserve"> 2.2]</w:t>
            </w:r>
          </w:p>
        </w:tc>
      </w:tr>
      <w:tr w:rsidR="00CF23B7" w:rsidRPr="00826526" w14:paraId="720617DF" w14:textId="77777777" w:rsidTr="005F3D1C">
        <w:tc>
          <w:tcPr>
            <w:tcW w:w="1838" w:type="dxa"/>
          </w:tcPr>
          <w:p w14:paraId="68113B6C" w14:textId="73C1568A"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78217C44" w14:textId="778F0F51"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73BF4270"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725604AB" w14:textId="77777777" w:rsidR="00826526" w:rsidRPr="00826526" w:rsidRDefault="00826526" w:rsidP="00826526">
            <w:pPr>
              <w:spacing w:before="0" w:line="240" w:lineRule="auto"/>
              <w:rPr>
                <w:rFonts w:eastAsia="Times New Roman" w:cs="Arial"/>
                <w:kern w:val="0"/>
                <w:szCs w:val="20"/>
                <w:lang w:eastAsia="nl-NL"/>
                <w14:ligatures w14:val="none"/>
              </w:rPr>
            </w:pPr>
          </w:p>
          <w:p w14:paraId="68FDF75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B103AC1" w14:textId="77777777" w:rsidTr="005F3D1C">
        <w:tc>
          <w:tcPr>
            <w:tcW w:w="9060" w:type="dxa"/>
            <w:gridSpan w:val="3"/>
          </w:tcPr>
          <w:p w14:paraId="6ECEB55A" w14:textId="5605968B"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2.3: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2.3]</w:t>
            </w:r>
          </w:p>
        </w:tc>
      </w:tr>
      <w:tr w:rsidR="00CF23B7" w:rsidRPr="00826526" w14:paraId="7A30B01F" w14:textId="77777777" w:rsidTr="005F3D1C">
        <w:tc>
          <w:tcPr>
            <w:tcW w:w="1838" w:type="dxa"/>
          </w:tcPr>
          <w:p w14:paraId="08AAB7BD" w14:textId="5B21CEBD"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185774ED" w14:textId="5C85542B"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32CF1F6D" w14:textId="35C18C10"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6E2D6277" w14:textId="4EF55B6F" w:rsidR="00826526" w:rsidRPr="00826526" w:rsidRDefault="00826526" w:rsidP="00826526">
            <w:pPr>
              <w:spacing w:before="0" w:line="240" w:lineRule="auto"/>
              <w:rPr>
                <w:rFonts w:eastAsia="Times New Roman" w:cs="Arial"/>
                <w:kern w:val="0"/>
                <w:szCs w:val="20"/>
                <w:lang w:eastAsia="nl-NL"/>
                <w14:ligatures w14:val="none"/>
              </w:rPr>
            </w:pPr>
          </w:p>
          <w:p w14:paraId="2708083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243BB90" w14:textId="77777777" w:rsidTr="005F3D1C">
        <w:tc>
          <w:tcPr>
            <w:tcW w:w="9060" w:type="dxa"/>
            <w:gridSpan w:val="3"/>
          </w:tcPr>
          <w:p w14:paraId="38E19CA8" w14:textId="0BAC4103"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2.4: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2.4]</w:t>
            </w:r>
          </w:p>
        </w:tc>
      </w:tr>
      <w:tr w:rsidR="00CF23B7" w:rsidRPr="00826526" w14:paraId="0D06C1F2" w14:textId="77777777" w:rsidTr="005F3D1C">
        <w:tc>
          <w:tcPr>
            <w:tcW w:w="1838" w:type="dxa"/>
          </w:tcPr>
          <w:p w14:paraId="3B7F57AF" w14:textId="3B050400"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1F539C48" w14:textId="0FCA3E76"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5D271A60"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2AD2A690" w14:textId="77777777" w:rsidR="00826526" w:rsidRPr="00826526" w:rsidRDefault="00826526" w:rsidP="00826526">
            <w:pPr>
              <w:spacing w:before="0" w:line="240" w:lineRule="auto"/>
              <w:rPr>
                <w:rFonts w:eastAsia="Times New Roman" w:cs="Arial"/>
                <w:kern w:val="0"/>
                <w:szCs w:val="20"/>
                <w:lang w:eastAsia="nl-NL"/>
                <w14:ligatures w14:val="none"/>
              </w:rPr>
            </w:pPr>
          </w:p>
          <w:p w14:paraId="6E4CA29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2C6B16" w14:textId="77777777" w:rsidTr="005F3D1C">
        <w:tc>
          <w:tcPr>
            <w:tcW w:w="9060" w:type="dxa"/>
            <w:gridSpan w:val="3"/>
          </w:tcPr>
          <w:p w14:paraId="574B05DA" w14:textId="367ED239"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2.5: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2.5]</w:t>
            </w:r>
          </w:p>
        </w:tc>
      </w:tr>
      <w:tr w:rsidR="00CF23B7" w:rsidRPr="00826526" w14:paraId="092381E6" w14:textId="77777777" w:rsidTr="005F3D1C">
        <w:tc>
          <w:tcPr>
            <w:tcW w:w="1838" w:type="dxa"/>
          </w:tcPr>
          <w:p w14:paraId="67152499" w14:textId="4A773796"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3129FA4B" w14:textId="1D2BC17B"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402BC98A"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2196FBA0" w14:textId="77777777" w:rsidR="00826526" w:rsidRPr="00826526" w:rsidRDefault="00826526" w:rsidP="00826526">
            <w:pPr>
              <w:spacing w:before="0" w:line="240" w:lineRule="auto"/>
              <w:rPr>
                <w:rFonts w:eastAsia="Times New Roman" w:cs="Arial"/>
                <w:kern w:val="0"/>
                <w:szCs w:val="20"/>
                <w:lang w:eastAsia="nl-NL"/>
                <w14:ligatures w14:val="none"/>
              </w:rPr>
            </w:pPr>
          </w:p>
          <w:p w14:paraId="383FF84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FB2756E" w14:textId="77777777" w:rsidTr="005F3D1C">
        <w:tc>
          <w:tcPr>
            <w:tcW w:w="9060" w:type="dxa"/>
            <w:gridSpan w:val="3"/>
          </w:tcPr>
          <w:p w14:paraId="323B1572" w14:textId="33934E1D"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2.6: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2.6]</w:t>
            </w:r>
          </w:p>
        </w:tc>
      </w:tr>
      <w:tr w:rsidR="00CF23B7" w:rsidRPr="00826526" w14:paraId="7838374B" w14:textId="77777777" w:rsidTr="005F3D1C">
        <w:tc>
          <w:tcPr>
            <w:tcW w:w="1838" w:type="dxa"/>
          </w:tcPr>
          <w:p w14:paraId="1C4FCD96" w14:textId="5A9C4930"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lastRenderedPageBreak/>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3C8EB80D" w14:textId="48EC9211"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4A37AC47" w14:textId="3699A112" w:rsidR="00826526" w:rsidRPr="00826526" w:rsidRDefault="008171D7"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54D90CAA" w14:textId="77777777" w:rsidR="00826526" w:rsidRPr="00826526" w:rsidRDefault="00826526" w:rsidP="00826526">
            <w:pPr>
              <w:spacing w:before="0" w:line="240" w:lineRule="auto"/>
              <w:rPr>
                <w:rFonts w:eastAsia="Times New Roman" w:cs="Arial"/>
                <w:kern w:val="0"/>
                <w:szCs w:val="20"/>
                <w:lang w:eastAsia="nl-NL"/>
                <w14:ligatures w14:val="none"/>
              </w:rPr>
            </w:pPr>
          </w:p>
          <w:p w14:paraId="25C7ACAD"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1FAE3F45" w14:textId="73BC7AEC" w:rsidR="00826526" w:rsidRPr="00826526" w:rsidRDefault="008171D7" w:rsidP="005F3D1C">
      <w:pPr>
        <w:pStyle w:val="Kop2"/>
      </w:pPr>
      <w:bookmarkStart w:id="10" w:name="_Toc207204715"/>
      <w:proofErr w:type="spellStart"/>
      <w:r>
        <w:t>C</w:t>
      </w:r>
      <w:r w:rsidR="00826526" w:rsidRPr="00826526">
        <w:t>alend</w:t>
      </w:r>
      <w:r>
        <w:t>ar</w:t>
      </w:r>
      <w:proofErr w:type="spellEnd"/>
      <w:r>
        <w:t xml:space="preserve"> </w:t>
      </w:r>
      <w:proofErr w:type="spellStart"/>
      <w:r>
        <w:t>year</w:t>
      </w:r>
      <w:proofErr w:type="spellEnd"/>
      <w:r w:rsidR="00826526" w:rsidRPr="00826526">
        <w:t xml:space="preserve"> 3 – [</w:t>
      </w:r>
      <w:proofErr w:type="spellStart"/>
      <w:r>
        <w:t>year</w:t>
      </w:r>
      <w:proofErr w:type="spellEnd"/>
      <w:r w:rsidR="00826526" w:rsidRPr="00826526">
        <w:t>]</w:t>
      </w:r>
      <w:bookmarkEnd w:id="10"/>
    </w:p>
    <w:tbl>
      <w:tblPr>
        <w:tblStyle w:val="Tabelraster1"/>
        <w:tblW w:w="0" w:type="auto"/>
        <w:tblLook w:val="04A0" w:firstRow="1" w:lastRow="0" w:firstColumn="1" w:lastColumn="0" w:noHBand="0" w:noVBand="1"/>
      </w:tblPr>
      <w:tblGrid>
        <w:gridCol w:w="1838"/>
        <w:gridCol w:w="4959"/>
        <w:gridCol w:w="2263"/>
      </w:tblGrid>
      <w:tr w:rsidR="00CF23B7" w:rsidRPr="00CF23B7" w14:paraId="65206A37" w14:textId="77777777" w:rsidTr="005F3D1C">
        <w:tc>
          <w:tcPr>
            <w:tcW w:w="9060" w:type="dxa"/>
            <w:gridSpan w:val="3"/>
          </w:tcPr>
          <w:p w14:paraId="7ABDF9AD" w14:textId="701B7000"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3.1: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3.1]</w:t>
            </w:r>
          </w:p>
        </w:tc>
      </w:tr>
      <w:tr w:rsidR="00CF23B7" w:rsidRPr="00CF23B7" w14:paraId="11F8A870" w14:textId="77777777" w:rsidTr="005F3D1C">
        <w:tc>
          <w:tcPr>
            <w:tcW w:w="1838" w:type="dxa"/>
          </w:tcPr>
          <w:p w14:paraId="2797B04D" w14:textId="38B08C28"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0153382B" w14:textId="0EEDAB2A"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3EC512D2"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09D34989" w14:textId="77777777" w:rsidR="00826526" w:rsidRPr="00826526" w:rsidRDefault="00826526" w:rsidP="00826526">
            <w:pPr>
              <w:spacing w:before="0" w:line="240" w:lineRule="auto"/>
              <w:rPr>
                <w:rFonts w:eastAsia="Times New Roman" w:cs="Arial"/>
                <w:kern w:val="0"/>
                <w:szCs w:val="20"/>
                <w:lang w:eastAsia="nl-NL"/>
                <w14:ligatures w14:val="none"/>
              </w:rPr>
            </w:pPr>
          </w:p>
          <w:p w14:paraId="09B8CF6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5F1E7DCA" w14:textId="77777777" w:rsidTr="005F3D1C">
        <w:tc>
          <w:tcPr>
            <w:tcW w:w="9060" w:type="dxa"/>
            <w:gridSpan w:val="3"/>
          </w:tcPr>
          <w:p w14:paraId="0B628F42" w14:textId="318D4925"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3.2: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3.2]</w:t>
            </w:r>
          </w:p>
        </w:tc>
      </w:tr>
      <w:tr w:rsidR="00CF23B7" w:rsidRPr="00CF23B7" w14:paraId="63DDF378" w14:textId="77777777" w:rsidTr="005F3D1C">
        <w:tc>
          <w:tcPr>
            <w:tcW w:w="1838" w:type="dxa"/>
          </w:tcPr>
          <w:p w14:paraId="2FCC8BAB" w14:textId="67FDAC93"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5516FE6E" w14:textId="0963B28A"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296FCF9E"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1A49D60B" w14:textId="77777777" w:rsidR="00826526" w:rsidRPr="00826526" w:rsidRDefault="00826526" w:rsidP="00826526">
            <w:pPr>
              <w:spacing w:before="0" w:line="240" w:lineRule="auto"/>
              <w:rPr>
                <w:rFonts w:eastAsia="Times New Roman" w:cs="Arial"/>
                <w:kern w:val="0"/>
                <w:szCs w:val="20"/>
                <w:lang w:eastAsia="nl-NL"/>
                <w14:ligatures w14:val="none"/>
              </w:rPr>
            </w:pPr>
          </w:p>
          <w:p w14:paraId="1DA5273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1E12038C" w14:textId="77777777" w:rsidTr="005F3D1C">
        <w:tc>
          <w:tcPr>
            <w:tcW w:w="9060" w:type="dxa"/>
            <w:gridSpan w:val="3"/>
          </w:tcPr>
          <w:p w14:paraId="54D22CEB" w14:textId="58080FCE"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3.3: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3.3]</w:t>
            </w:r>
          </w:p>
        </w:tc>
      </w:tr>
      <w:tr w:rsidR="00CF23B7" w:rsidRPr="00CF23B7" w14:paraId="25EB5EAC" w14:textId="77777777" w:rsidTr="005F3D1C">
        <w:tc>
          <w:tcPr>
            <w:tcW w:w="1838" w:type="dxa"/>
          </w:tcPr>
          <w:p w14:paraId="341ED2F9" w14:textId="09D27FA3"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1D906E61" w14:textId="3272304F"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417CA542"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6B154B2E" w14:textId="77777777" w:rsidR="00826526" w:rsidRPr="00826526" w:rsidRDefault="00826526" w:rsidP="00826526">
            <w:pPr>
              <w:spacing w:before="0" w:line="240" w:lineRule="auto"/>
              <w:rPr>
                <w:rFonts w:eastAsia="Times New Roman" w:cs="Arial"/>
                <w:kern w:val="0"/>
                <w:szCs w:val="20"/>
                <w:lang w:eastAsia="nl-NL"/>
                <w14:ligatures w14:val="none"/>
              </w:rPr>
            </w:pPr>
          </w:p>
          <w:p w14:paraId="2AF2211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5BC7415B" w14:textId="77777777" w:rsidTr="005F3D1C">
        <w:tc>
          <w:tcPr>
            <w:tcW w:w="9060" w:type="dxa"/>
            <w:gridSpan w:val="3"/>
          </w:tcPr>
          <w:p w14:paraId="519BA9A0" w14:textId="394982D3"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3.4: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3.4]</w:t>
            </w:r>
          </w:p>
        </w:tc>
      </w:tr>
      <w:tr w:rsidR="00CF23B7" w:rsidRPr="00CF23B7" w14:paraId="45F759AA" w14:textId="77777777" w:rsidTr="005F3D1C">
        <w:tc>
          <w:tcPr>
            <w:tcW w:w="1838" w:type="dxa"/>
          </w:tcPr>
          <w:p w14:paraId="06231EEC" w14:textId="6B7749D5"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0C65F591" w14:textId="570ED745"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65DCAC0B"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5EA36AAD" w14:textId="77777777" w:rsidR="00826526" w:rsidRPr="00826526" w:rsidRDefault="00826526" w:rsidP="00826526">
            <w:pPr>
              <w:spacing w:before="0" w:line="240" w:lineRule="auto"/>
              <w:rPr>
                <w:rFonts w:eastAsia="Times New Roman" w:cs="Arial"/>
                <w:kern w:val="0"/>
                <w:szCs w:val="20"/>
                <w:lang w:eastAsia="nl-NL"/>
                <w14:ligatures w14:val="none"/>
              </w:rPr>
            </w:pPr>
          </w:p>
          <w:p w14:paraId="3E405B3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1DE98920" w14:textId="77777777" w:rsidTr="005F3D1C">
        <w:tc>
          <w:tcPr>
            <w:tcW w:w="9060" w:type="dxa"/>
            <w:gridSpan w:val="3"/>
          </w:tcPr>
          <w:p w14:paraId="3D37BA0E" w14:textId="4E4A65AA"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3.5: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3.5]</w:t>
            </w:r>
          </w:p>
        </w:tc>
      </w:tr>
      <w:tr w:rsidR="00CF23B7" w:rsidRPr="00CF23B7" w14:paraId="2B4C9C0B" w14:textId="77777777" w:rsidTr="005F3D1C">
        <w:tc>
          <w:tcPr>
            <w:tcW w:w="1838" w:type="dxa"/>
          </w:tcPr>
          <w:p w14:paraId="233E4288" w14:textId="5A58645E"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268B0DD6" w14:textId="1B885BAE"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4FEBCE04" w14:textId="7935FDAC"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3FC44BDA" w14:textId="244B562F" w:rsidR="00826526" w:rsidRPr="00826526" w:rsidRDefault="00826526" w:rsidP="00826526">
            <w:pPr>
              <w:spacing w:before="0" w:line="240" w:lineRule="auto"/>
              <w:rPr>
                <w:rFonts w:eastAsia="Times New Roman" w:cs="Arial"/>
                <w:kern w:val="0"/>
                <w:szCs w:val="20"/>
                <w:lang w:eastAsia="nl-NL"/>
                <w14:ligatures w14:val="none"/>
              </w:rPr>
            </w:pPr>
          </w:p>
          <w:p w14:paraId="689EB32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03C69A28" w14:textId="77777777" w:rsidTr="005F3D1C">
        <w:tc>
          <w:tcPr>
            <w:tcW w:w="9060" w:type="dxa"/>
            <w:gridSpan w:val="3"/>
          </w:tcPr>
          <w:p w14:paraId="350B0B8B" w14:textId="6AA3B900"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3.6: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3.6]</w:t>
            </w:r>
          </w:p>
        </w:tc>
      </w:tr>
      <w:tr w:rsidR="00CF23B7" w:rsidRPr="00CF23B7" w14:paraId="7B49FE4D" w14:textId="77777777" w:rsidTr="005F3D1C">
        <w:tc>
          <w:tcPr>
            <w:tcW w:w="1838" w:type="dxa"/>
          </w:tcPr>
          <w:p w14:paraId="7514AF05" w14:textId="0C0F4AE2"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358B3F63" w14:textId="6B2CAC96"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27519CF5"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6A30ED50" w14:textId="77777777" w:rsidR="00826526" w:rsidRPr="00826526" w:rsidRDefault="00826526" w:rsidP="00826526">
            <w:pPr>
              <w:spacing w:before="0" w:line="240" w:lineRule="auto"/>
              <w:rPr>
                <w:rFonts w:eastAsia="Times New Roman" w:cs="Arial"/>
                <w:kern w:val="0"/>
                <w:szCs w:val="20"/>
                <w:lang w:eastAsia="nl-NL"/>
                <w14:ligatures w14:val="none"/>
              </w:rPr>
            </w:pPr>
          </w:p>
          <w:p w14:paraId="720D1776"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0ADDA83" w14:textId="2886EE1D" w:rsidR="00826526" w:rsidRPr="00CF23B7" w:rsidRDefault="008171D7" w:rsidP="00CF23B7">
      <w:pPr>
        <w:pStyle w:val="Kop2"/>
      </w:pPr>
      <w:bookmarkStart w:id="11" w:name="_Toc207204716"/>
      <w:proofErr w:type="spellStart"/>
      <w:r>
        <w:t>Calendar</w:t>
      </w:r>
      <w:proofErr w:type="spellEnd"/>
      <w:r>
        <w:t xml:space="preserve"> </w:t>
      </w:r>
      <w:proofErr w:type="spellStart"/>
      <w:r>
        <w:t>year</w:t>
      </w:r>
      <w:proofErr w:type="spellEnd"/>
      <w:r w:rsidR="00826526" w:rsidRPr="00CF23B7">
        <w:t xml:space="preserve"> 4 – [</w:t>
      </w:r>
      <w:proofErr w:type="spellStart"/>
      <w:r>
        <w:t>year</w:t>
      </w:r>
      <w:proofErr w:type="spellEnd"/>
      <w:r w:rsidR="00826526" w:rsidRPr="00CF23B7">
        <w:t>]</w:t>
      </w:r>
      <w:bookmarkEnd w:id="11"/>
    </w:p>
    <w:tbl>
      <w:tblPr>
        <w:tblStyle w:val="Tabelraster1"/>
        <w:tblW w:w="0" w:type="auto"/>
        <w:tblLook w:val="04A0" w:firstRow="1" w:lastRow="0" w:firstColumn="1" w:lastColumn="0" w:noHBand="0" w:noVBand="1"/>
      </w:tblPr>
      <w:tblGrid>
        <w:gridCol w:w="1838"/>
        <w:gridCol w:w="4959"/>
        <w:gridCol w:w="2263"/>
      </w:tblGrid>
      <w:tr w:rsidR="00CF23B7" w:rsidRPr="00826526" w14:paraId="35892DFD" w14:textId="77777777" w:rsidTr="005F3D1C">
        <w:tc>
          <w:tcPr>
            <w:tcW w:w="9060" w:type="dxa"/>
            <w:gridSpan w:val="3"/>
          </w:tcPr>
          <w:p w14:paraId="08A4CE40" w14:textId="793A73BF"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4.1: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4.1]</w:t>
            </w:r>
          </w:p>
        </w:tc>
      </w:tr>
      <w:tr w:rsidR="00CF23B7" w:rsidRPr="00826526" w14:paraId="22C935D3" w14:textId="77777777" w:rsidTr="005F3D1C">
        <w:tc>
          <w:tcPr>
            <w:tcW w:w="1838" w:type="dxa"/>
          </w:tcPr>
          <w:p w14:paraId="6AB61A59" w14:textId="41B886AF"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671DC78F" w14:textId="2CCC03BA"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00FF2505"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7AE7C4DC" w14:textId="77777777" w:rsidR="00826526" w:rsidRPr="00826526" w:rsidRDefault="00826526" w:rsidP="00826526">
            <w:pPr>
              <w:spacing w:before="0" w:line="240" w:lineRule="auto"/>
              <w:rPr>
                <w:rFonts w:eastAsia="Times New Roman" w:cs="Arial"/>
                <w:kern w:val="0"/>
                <w:szCs w:val="20"/>
                <w:lang w:eastAsia="nl-NL"/>
                <w14:ligatures w14:val="none"/>
              </w:rPr>
            </w:pPr>
          </w:p>
          <w:p w14:paraId="28781BA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A109581" w14:textId="77777777" w:rsidTr="005F3D1C">
        <w:tc>
          <w:tcPr>
            <w:tcW w:w="9060" w:type="dxa"/>
            <w:gridSpan w:val="3"/>
          </w:tcPr>
          <w:p w14:paraId="1C22B1ED" w14:textId="49A4A0A8"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4.2: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4.2]</w:t>
            </w:r>
          </w:p>
        </w:tc>
      </w:tr>
      <w:tr w:rsidR="00CF23B7" w:rsidRPr="00826526" w14:paraId="319149B2" w14:textId="77777777" w:rsidTr="005F3D1C">
        <w:tc>
          <w:tcPr>
            <w:tcW w:w="1838" w:type="dxa"/>
          </w:tcPr>
          <w:p w14:paraId="69446FD8" w14:textId="5F13C575"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0183A696" w14:textId="0AC34954"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573BE544"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6B05D11A" w14:textId="77777777" w:rsidR="00826526" w:rsidRPr="00826526" w:rsidRDefault="00826526" w:rsidP="00826526">
            <w:pPr>
              <w:spacing w:before="0" w:line="240" w:lineRule="auto"/>
              <w:rPr>
                <w:rFonts w:eastAsia="Times New Roman" w:cs="Arial"/>
                <w:kern w:val="0"/>
                <w:szCs w:val="20"/>
                <w:lang w:eastAsia="nl-NL"/>
                <w14:ligatures w14:val="none"/>
              </w:rPr>
            </w:pPr>
          </w:p>
          <w:p w14:paraId="5933C17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CD5740" w14:textId="77777777" w:rsidTr="005F3D1C">
        <w:tc>
          <w:tcPr>
            <w:tcW w:w="9060" w:type="dxa"/>
            <w:gridSpan w:val="3"/>
          </w:tcPr>
          <w:p w14:paraId="2DC5013D" w14:textId="59D0E458"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4.3: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4.3]</w:t>
            </w:r>
          </w:p>
        </w:tc>
      </w:tr>
      <w:tr w:rsidR="00CF23B7" w:rsidRPr="00826526" w14:paraId="27C37A87" w14:textId="77777777" w:rsidTr="005F3D1C">
        <w:tc>
          <w:tcPr>
            <w:tcW w:w="1838" w:type="dxa"/>
          </w:tcPr>
          <w:p w14:paraId="55992723" w14:textId="148B0A33"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6F7F5157" w14:textId="4E99739B"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6FEE96CD" w14:textId="663415FF"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452E893F" w14:textId="2F1C27EA" w:rsidR="00826526" w:rsidRPr="00826526" w:rsidRDefault="00826526" w:rsidP="00826526">
            <w:pPr>
              <w:spacing w:before="0" w:line="240" w:lineRule="auto"/>
              <w:rPr>
                <w:rFonts w:eastAsia="Times New Roman" w:cs="Arial"/>
                <w:kern w:val="0"/>
                <w:szCs w:val="20"/>
                <w:lang w:eastAsia="nl-NL"/>
                <w14:ligatures w14:val="none"/>
              </w:rPr>
            </w:pPr>
          </w:p>
          <w:p w14:paraId="255422B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C4519F7" w14:textId="77777777" w:rsidTr="005F3D1C">
        <w:tc>
          <w:tcPr>
            <w:tcW w:w="9060" w:type="dxa"/>
            <w:gridSpan w:val="3"/>
          </w:tcPr>
          <w:p w14:paraId="1140568D" w14:textId="2E788FE4"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4.4: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4.4]</w:t>
            </w:r>
          </w:p>
        </w:tc>
      </w:tr>
      <w:tr w:rsidR="00CF23B7" w:rsidRPr="00CF23B7" w14:paraId="6242D1F2" w14:textId="77777777" w:rsidTr="005F3D1C">
        <w:tc>
          <w:tcPr>
            <w:tcW w:w="1838" w:type="dxa"/>
          </w:tcPr>
          <w:p w14:paraId="32020228" w14:textId="35130132"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121981E4" w14:textId="1E65CB01"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6F4EBD08" w14:textId="1289028B"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7798B4A2" w14:textId="3AB6D152" w:rsidR="00826526" w:rsidRPr="00826526" w:rsidRDefault="00826526" w:rsidP="00826526">
            <w:pPr>
              <w:spacing w:before="0" w:line="240" w:lineRule="auto"/>
              <w:rPr>
                <w:rFonts w:eastAsia="Times New Roman" w:cs="Arial"/>
                <w:kern w:val="0"/>
                <w:szCs w:val="20"/>
                <w:lang w:eastAsia="nl-NL"/>
                <w14:ligatures w14:val="none"/>
              </w:rPr>
            </w:pPr>
          </w:p>
          <w:p w14:paraId="38569C85" w14:textId="77777777" w:rsidR="00826526" w:rsidRPr="00826526" w:rsidRDefault="00826526" w:rsidP="00826526">
            <w:pPr>
              <w:spacing w:before="0" w:line="240" w:lineRule="auto"/>
              <w:rPr>
                <w:rFonts w:eastAsia="Times New Roman" w:cs="Arial"/>
                <w:kern w:val="0"/>
                <w:szCs w:val="20"/>
                <w:lang w:eastAsia="nl-NL"/>
                <w14:ligatures w14:val="none"/>
              </w:rPr>
            </w:pPr>
          </w:p>
          <w:p w14:paraId="6DBF62E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11B1BF" w14:textId="77777777" w:rsidTr="005F3D1C">
        <w:tc>
          <w:tcPr>
            <w:tcW w:w="9060" w:type="dxa"/>
            <w:gridSpan w:val="3"/>
          </w:tcPr>
          <w:p w14:paraId="387D256E" w14:textId="25D483DF"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lastRenderedPageBreak/>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4.5: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4.5]</w:t>
            </w:r>
          </w:p>
        </w:tc>
      </w:tr>
      <w:tr w:rsidR="00CF23B7" w:rsidRPr="00826526" w14:paraId="3DD016F0" w14:textId="77777777" w:rsidTr="005F3D1C">
        <w:tc>
          <w:tcPr>
            <w:tcW w:w="1838" w:type="dxa"/>
          </w:tcPr>
          <w:p w14:paraId="25DCBC7D" w14:textId="3521BD9F"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2037C18F" w14:textId="5476D822"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2D335A7A"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7B67B05F" w14:textId="77777777" w:rsidR="00826526" w:rsidRPr="00826526" w:rsidRDefault="00826526" w:rsidP="00826526">
            <w:pPr>
              <w:spacing w:before="0" w:line="240" w:lineRule="auto"/>
              <w:rPr>
                <w:rFonts w:eastAsia="Times New Roman" w:cs="Arial"/>
                <w:kern w:val="0"/>
                <w:szCs w:val="20"/>
                <w:lang w:eastAsia="nl-NL"/>
                <w14:ligatures w14:val="none"/>
              </w:rPr>
            </w:pPr>
          </w:p>
          <w:p w14:paraId="53E61C1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88F00D" w14:textId="77777777" w:rsidTr="005F3D1C">
        <w:tc>
          <w:tcPr>
            <w:tcW w:w="9060" w:type="dxa"/>
            <w:gridSpan w:val="3"/>
          </w:tcPr>
          <w:p w14:paraId="730CCFB3" w14:textId="2C3647EF" w:rsidR="00826526" w:rsidRPr="00826526" w:rsidRDefault="00E6294B"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Pr>
                <w:rFonts w:eastAsia="Times New Roman" w:cs="Arial"/>
                <w:b/>
                <w:bCs/>
                <w:kern w:val="0"/>
                <w:szCs w:val="20"/>
                <w:lang w:eastAsia="nl-NL"/>
                <w14:ligatures w14:val="none"/>
              </w:rPr>
              <w:t>on</w:t>
            </w:r>
            <w:r w:rsidR="00826526" w:rsidRPr="00826526">
              <w:rPr>
                <w:rFonts w:eastAsia="Times New Roman" w:cs="Arial"/>
                <w:b/>
                <w:bCs/>
                <w:kern w:val="0"/>
                <w:szCs w:val="20"/>
                <w:lang w:eastAsia="nl-NL"/>
                <w14:ligatures w14:val="none"/>
              </w:rPr>
              <w:t xml:space="preserve"> 4.6: [</w:t>
            </w:r>
            <w:r w:rsidR="008171D7" w:rsidRPr="00826526">
              <w:rPr>
                <w:rFonts w:eastAsia="Times New Roman" w:cs="Arial"/>
                <w:b/>
                <w:bCs/>
                <w:kern w:val="0"/>
                <w:szCs w:val="20"/>
                <w:lang w:eastAsia="nl-NL"/>
                <w14:ligatures w14:val="none"/>
              </w:rPr>
              <w:t>na</w:t>
            </w:r>
            <w:r w:rsidR="008171D7">
              <w:rPr>
                <w:rFonts w:eastAsia="Times New Roman" w:cs="Arial"/>
                <w:b/>
                <w:bCs/>
                <w:kern w:val="0"/>
                <w:szCs w:val="20"/>
                <w:lang w:eastAsia="nl-NL"/>
                <w14:ligatures w14:val="none"/>
              </w:rPr>
              <w:t>me of action</w:t>
            </w:r>
            <w:r w:rsidR="008171D7" w:rsidRPr="00826526">
              <w:rPr>
                <w:rFonts w:eastAsia="Times New Roman" w:cs="Arial"/>
                <w:b/>
                <w:bCs/>
                <w:kern w:val="0"/>
                <w:szCs w:val="20"/>
                <w:lang w:eastAsia="nl-NL"/>
                <w14:ligatures w14:val="none"/>
              </w:rPr>
              <w:t xml:space="preserve"> </w:t>
            </w:r>
            <w:r w:rsidR="00826526" w:rsidRPr="00826526">
              <w:rPr>
                <w:rFonts w:eastAsia="Times New Roman" w:cs="Arial"/>
                <w:b/>
                <w:bCs/>
                <w:kern w:val="0"/>
                <w:szCs w:val="20"/>
                <w:lang w:eastAsia="nl-NL"/>
                <w14:ligatures w14:val="none"/>
              </w:rPr>
              <w:t>4.6]</w:t>
            </w:r>
          </w:p>
        </w:tc>
      </w:tr>
      <w:tr w:rsidR="00CF23B7" w:rsidRPr="00826526" w14:paraId="4C53A932" w14:textId="77777777" w:rsidTr="005F3D1C">
        <w:tc>
          <w:tcPr>
            <w:tcW w:w="1838" w:type="dxa"/>
          </w:tcPr>
          <w:p w14:paraId="196DFD77" w14:textId="6A744A2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sidRPr="00826526">
              <w:rPr>
                <w:rFonts w:eastAsia="Times New Roman" w:cs="Arial"/>
                <w:kern w:val="0"/>
                <w:szCs w:val="20"/>
                <w:lang w:eastAsia="nl-NL"/>
                <w14:ligatures w14:val="none"/>
              </w:rPr>
              <w:t>period</w:t>
            </w:r>
            <w:proofErr w:type="spellEnd"/>
            <w:r w:rsidRPr="00826526">
              <w:rPr>
                <w:rFonts w:eastAsia="Times New Roman" w:cs="Arial"/>
                <w:kern w:val="0"/>
                <w:szCs w:val="20"/>
                <w:lang w:eastAsia="nl-NL"/>
                <w14:ligatures w14:val="none"/>
              </w:rPr>
              <w:t>]</w:t>
            </w:r>
          </w:p>
        </w:tc>
        <w:tc>
          <w:tcPr>
            <w:tcW w:w="4959" w:type="dxa"/>
          </w:tcPr>
          <w:p w14:paraId="2BA1706F" w14:textId="53971117" w:rsidR="00826526" w:rsidRPr="00826526" w:rsidRDefault="00E6294B"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action</w:t>
            </w:r>
            <w:r w:rsidRPr="00826526">
              <w:rPr>
                <w:rFonts w:eastAsia="Times New Roman" w:cs="Arial"/>
                <w:kern w:val="0"/>
                <w:szCs w:val="20"/>
                <w:lang w:eastAsia="nl-NL"/>
                <w14:ligatures w14:val="none"/>
              </w:rPr>
              <w:t>]</w:t>
            </w:r>
          </w:p>
        </w:tc>
        <w:tc>
          <w:tcPr>
            <w:tcW w:w="2263" w:type="dxa"/>
          </w:tcPr>
          <w:p w14:paraId="2622B4D7" w14:textId="77777777" w:rsidR="008171D7" w:rsidRPr="00826526" w:rsidRDefault="008171D7" w:rsidP="008171D7">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roofErr w:type="spellStart"/>
            <w:r>
              <w:rPr>
                <w:rFonts w:eastAsia="Times New Roman" w:cs="Arial"/>
                <w:kern w:val="0"/>
                <w:szCs w:val="20"/>
                <w:lang w:eastAsia="nl-NL"/>
                <w14:ligatures w14:val="none"/>
              </w:rPr>
              <w:t>parties</w:t>
            </w:r>
            <w:proofErr w:type="spellEnd"/>
            <w:r>
              <w:rPr>
                <w:rFonts w:eastAsia="Times New Roman" w:cs="Arial"/>
                <w:kern w:val="0"/>
                <w:szCs w:val="20"/>
                <w:lang w:eastAsia="nl-NL"/>
                <w14:ligatures w14:val="none"/>
              </w:rPr>
              <w:t xml:space="preserve"> </w:t>
            </w:r>
            <w:proofErr w:type="spellStart"/>
            <w:r>
              <w:rPr>
                <w:rFonts w:eastAsia="Times New Roman" w:cs="Arial"/>
                <w:kern w:val="0"/>
                <w:szCs w:val="20"/>
                <w:lang w:eastAsia="nl-NL"/>
                <w14:ligatures w14:val="none"/>
              </w:rPr>
              <w:t>responsible</w:t>
            </w:r>
            <w:proofErr w:type="spellEnd"/>
            <w:r w:rsidRPr="00826526">
              <w:rPr>
                <w:rFonts w:eastAsia="Times New Roman" w:cs="Arial"/>
                <w:kern w:val="0"/>
                <w:szCs w:val="20"/>
                <w:lang w:eastAsia="nl-NL"/>
                <w14:ligatures w14:val="none"/>
              </w:rPr>
              <w:t>]</w:t>
            </w:r>
          </w:p>
          <w:p w14:paraId="54E76CD8" w14:textId="77777777" w:rsidR="00826526" w:rsidRPr="00826526" w:rsidRDefault="00826526" w:rsidP="00826526">
            <w:pPr>
              <w:spacing w:before="0" w:line="240" w:lineRule="auto"/>
              <w:rPr>
                <w:rFonts w:eastAsia="Times New Roman" w:cs="Arial"/>
                <w:kern w:val="0"/>
                <w:szCs w:val="20"/>
                <w:lang w:eastAsia="nl-NL"/>
                <w14:ligatures w14:val="none"/>
              </w:rPr>
            </w:pPr>
          </w:p>
          <w:p w14:paraId="4D4788B0"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22510C43" w14:textId="77777777" w:rsidR="00B77A61" w:rsidRDefault="00B77A61" w:rsidP="00E91E6E">
      <w:pPr>
        <w:pStyle w:val="Kop1"/>
        <w:numPr>
          <w:ilvl w:val="0"/>
          <w:numId w:val="0"/>
        </w:numPr>
        <w:ind w:left="720" w:hanging="720"/>
      </w:pPr>
      <w:bookmarkStart w:id="12" w:name="_Toc207204717"/>
    </w:p>
    <w:p w14:paraId="1156B1EF" w14:textId="77777777" w:rsidR="00B77A61" w:rsidRDefault="00B77A61">
      <w:pPr>
        <w:spacing w:before="0" w:after="160" w:line="259" w:lineRule="auto"/>
        <w:rPr>
          <w:rFonts w:eastAsiaTheme="majorEastAsia" w:cs="Times New Roman (Headings CS)"/>
          <w:b/>
          <w:color w:val="0D7C96"/>
          <w:sz w:val="48"/>
          <w:szCs w:val="56"/>
          <w:lang w:val="en-US"/>
        </w:rPr>
      </w:pPr>
      <w:r>
        <w:br w:type="page"/>
      </w:r>
    </w:p>
    <w:p w14:paraId="408EB429" w14:textId="1A503039" w:rsidR="00826526" w:rsidRPr="00826526" w:rsidRDefault="00826526" w:rsidP="005F3D1C">
      <w:pPr>
        <w:pStyle w:val="Kop1"/>
      </w:pPr>
      <w:r w:rsidRPr="00826526">
        <w:lastRenderedPageBreak/>
        <w:t>B</w:t>
      </w:r>
      <w:r w:rsidR="008171D7">
        <w:t>udget</w:t>
      </w:r>
      <w:bookmarkEnd w:id="12"/>
    </w:p>
    <w:p w14:paraId="7307BA5C" w14:textId="77777777" w:rsidR="008171D7" w:rsidRPr="008171D7" w:rsidRDefault="008171D7" w:rsidP="008171D7">
      <w:pPr>
        <w:spacing w:before="0" w:line="240" w:lineRule="auto"/>
        <w:rPr>
          <w:rFonts w:cs="Arial"/>
          <w:color w:val="666662" w:themeColor="accent2"/>
          <w:szCs w:val="20"/>
          <w:lang w:val="en-GB"/>
        </w:rPr>
      </w:pPr>
      <w:bookmarkStart w:id="13" w:name="_Toc207204718"/>
      <w:r w:rsidRPr="008171D7">
        <w:rPr>
          <w:rFonts w:cs="Arial"/>
          <w:color w:val="666662" w:themeColor="accent2"/>
          <w:szCs w:val="20"/>
          <w:lang w:val="en-GB"/>
        </w:rPr>
        <w:t>Draw up a (multi-year) budget that indicates per calendar year the costs that will be incurred to implement the actions in the implementation plan. Copy the numbering and names of the actions from the implementation plan (chapter 4) and adjust the tables: where necessary, you can add and/or remove actions and calendar years. Only amounts in euros are accepted in the budget.</w:t>
      </w:r>
    </w:p>
    <w:p w14:paraId="0A855ACE" w14:textId="77777777" w:rsidR="008171D7" w:rsidRPr="008171D7" w:rsidRDefault="008171D7" w:rsidP="008171D7">
      <w:pPr>
        <w:spacing w:before="0" w:line="240" w:lineRule="auto"/>
        <w:rPr>
          <w:color w:val="666662" w:themeColor="accent2"/>
          <w:szCs w:val="20"/>
          <w:highlight w:val="yellow"/>
          <w:lang w:val="en-GB"/>
        </w:rPr>
      </w:pPr>
    </w:p>
    <w:p w14:paraId="38F93C38" w14:textId="77777777"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 xml:space="preserve">If desired, you can draw up the budget in an Excel file. </w:t>
      </w:r>
      <w:r w:rsidRPr="008171D7">
        <w:rPr>
          <w:rFonts w:cs="Arial"/>
          <w:b/>
          <w:bCs/>
          <w:color w:val="666662" w:themeColor="accent2"/>
          <w:szCs w:val="20"/>
          <w:lang w:val="en-GB"/>
        </w:rPr>
        <w:t xml:space="preserve">In that case, refer to the appendix in this chapter and add the Excel file as Appendix 3 to this application file. </w:t>
      </w:r>
      <w:r w:rsidRPr="008171D7">
        <w:rPr>
          <w:rFonts w:cs="Arial"/>
          <w:color w:val="666662" w:themeColor="accent2"/>
          <w:szCs w:val="20"/>
          <w:lang w:val="en-GB"/>
        </w:rPr>
        <w:t>Make sure that all necessary elements are included in the Excel file.</w:t>
      </w:r>
    </w:p>
    <w:p w14:paraId="4C8810B3" w14:textId="77777777" w:rsidR="008171D7" w:rsidRPr="008171D7" w:rsidRDefault="008171D7" w:rsidP="008171D7">
      <w:pPr>
        <w:spacing w:before="0" w:line="240" w:lineRule="auto"/>
        <w:rPr>
          <w:rFonts w:cs="Arial"/>
          <w:color w:val="666662" w:themeColor="accent2"/>
          <w:szCs w:val="20"/>
          <w:lang w:val="en-GB"/>
        </w:rPr>
      </w:pPr>
    </w:p>
    <w:p w14:paraId="1AF5937F" w14:textId="77777777"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 xml:space="preserve">Your budget must answer at least the following questions: </w:t>
      </w:r>
    </w:p>
    <w:p w14:paraId="5A283B43" w14:textId="77777777"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 xml:space="preserve">For each action in the implementation plan (chapter 4): </w:t>
      </w:r>
    </w:p>
    <w:p w14:paraId="54766828" w14:textId="77777777" w:rsidR="008171D7" w:rsidRPr="008171D7" w:rsidRDefault="008171D7" w:rsidP="008171D7">
      <w:pPr>
        <w:pStyle w:val="Lijstalinea"/>
        <w:numPr>
          <w:ilvl w:val="0"/>
          <w:numId w:val="27"/>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costs will be incurred to implement the action? (description of cost item and amount)</w:t>
      </w:r>
    </w:p>
    <w:p w14:paraId="5D86B92C" w14:textId="77777777" w:rsidR="008171D7" w:rsidRPr="008171D7" w:rsidRDefault="008171D7" w:rsidP="008171D7">
      <w:pPr>
        <w:pStyle w:val="Lijstalinea"/>
        <w:numPr>
          <w:ilvl w:val="0"/>
          <w:numId w:val="27"/>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How are these costs broken down? (calculation)</w:t>
      </w:r>
    </w:p>
    <w:p w14:paraId="147AA361" w14:textId="77777777" w:rsidR="008171D7" w:rsidRDefault="008171D7" w:rsidP="008171D7">
      <w:pPr>
        <w:pStyle w:val="Lijstalinea"/>
        <w:numPr>
          <w:ilvl w:val="0"/>
          <w:numId w:val="27"/>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Who will cover the costs? (financier) If the contribution has not yet been granted, please note '</w:t>
      </w:r>
      <w:proofErr w:type="spellStart"/>
      <w:r w:rsidRPr="008171D7">
        <w:rPr>
          <w:rFonts w:cs="Arial"/>
          <w:color w:val="666662" w:themeColor="accent2"/>
          <w:szCs w:val="20"/>
          <w:lang w:val="en-GB"/>
        </w:rPr>
        <w:t>stc</w:t>
      </w:r>
      <w:proofErr w:type="spellEnd"/>
      <w:r w:rsidRPr="008171D7">
        <w:rPr>
          <w:rFonts w:cs="Arial"/>
          <w:color w:val="666662" w:themeColor="accent2"/>
          <w:szCs w:val="20"/>
          <w:lang w:val="en-GB"/>
        </w:rPr>
        <w:t>' (subject to change).</w:t>
      </w:r>
    </w:p>
    <w:p w14:paraId="6D7D3390" w14:textId="77777777" w:rsidR="008171D7" w:rsidRPr="008171D7" w:rsidRDefault="008171D7" w:rsidP="008171D7">
      <w:pPr>
        <w:pStyle w:val="Lijstalinea"/>
        <w:numPr>
          <w:ilvl w:val="0"/>
          <w:numId w:val="0"/>
        </w:numPr>
        <w:spacing w:before="0" w:line="240" w:lineRule="auto"/>
        <w:ind w:left="426"/>
        <w:rPr>
          <w:rFonts w:cs="Arial"/>
          <w:color w:val="666662" w:themeColor="accent2"/>
          <w:szCs w:val="20"/>
          <w:lang w:val="en-GB"/>
        </w:rPr>
      </w:pPr>
    </w:p>
    <w:p w14:paraId="3FDA8446" w14:textId="77777777"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Per calendar year:</w:t>
      </w:r>
    </w:p>
    <w:p w14:paraId="3D114892" w14:textId="77777777" w:rsidR="008171D7" w:rsidRP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the total cost of the initiative in the calendar year in question?</w:t>
      </w:r>
    </w:p>
    <w:p w14:paraId="5B19EC65" w14:textId="77777777" w:rsidR="008171D7" w:rsidRP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your institution's contribution in the calendar year in question?</w:t>
      </w:r>
    </w:p>
    <w:p w14:paraId="0C8EB2FD" w14:textId="77777777" w:rsid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the contribution requested from the Taalunie for the calendar year in question?</w:t>
      </w:r>
    </w:p>
    <w:p w14:paraId="7995A061" w14:textId="77777777" w:rsidR="008171D7" w:rsidRPr="008171D7" w:rsidRDefault="008171D7" w:rsidP="008171D7">
      <w:pPr>
        <w:spacing w:before="0" w:line="240" w:lineRule="auto"/>
        <w:rPr>
          <w:rFonts w:cs="Arial"/>
          <w:color w:val="666662" w:themeColor="accent2"/>
          <w:szCs w:val="20"/>
          <w:lang w:val="en-GB"/>
        </w:rPr>
      </w:pPr>
    </w:p>
    <w:p w14:paraId="597554A6" w14:textId="77777777"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In the last section of this chapter:</w:t>
      </w:r>
    </w:p>
    <w:p w14:paraId="053D3BC0" w14:textId="77777777" w:rsidR="008171D7" w:rsidRP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the total cost of the initiative over the various calendar years?</w:t>
      </w:r>
    </w:p>
    <w:p w14:paraId="1929E741" w14:textId="77777777" w:rsidR="008171D7" w:rsidRP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the total contribution of your own institution over the various calendar years?</w:t>
      </w:r>
    </w:p>
    <w:p w14:paraId="77996C6C" w14:textId="77777777" w:rsidR="008171D7" w:rsidRPr="008171D7" w:rsidRDefault="008171D7" w:rsidP="008171D7">
      <w:pPr>
        <w:pStyle w:val="Lijstalinea"/>
        <w:numPr>
          <w:ilvl w:val="0"/>
          <w:numId w:val="22"/>
        </w:numPr>
        <w:spacing w:before="0" w:line="240" w:lineRule="auto"/>
        <w:ind w:left="426" w:hanging="426"/>
        <w:rPr>
          <w:rFonts w:cs="Arial"/>
          <w:color w:val="666662" w:themeColor="accent2"/>
          <w:szCs w:val="20"/>
          <w:lang w:val="en-GB"/>
        </w:rPr>
      </w:pPr>
      <w:r w:rsidRPr="008171D7">
        <w:rPr>
          <w:rFonts w:cs="Arial"/>
          <w:color w:val="666662" w:themeColor="accent2"/>
          <w:szCs w:val="20"/>
          <w:lang w:val="en-GB"/>
        </w:rPr>
        <w:t>What is the total amount requested from the Taalunie over the various calendar years?</w:t>
      </w:r>
    </w:p>
    <w:p w14:paraId="53E153D5" w14:textId="77777777" w:rsidR="008171D7" w:rsidRPr="008171D7" w:rsidRDefault="008171D7" w:rsidP="008171D7">
      <w:pPr>
        <w:spacing w:before="0" w:line="240" w:lineRule="auto"/>
        <w:rPr>
          <w:rFonts w:cs="Arial"/>
          <w:color w:val="666662" w:themeColor="accent2"/>
          <w:szCs w:val="20"/>
          <w:lang w:val="en-GB"/>
        </w:rPr>
      </w:pPr>
    </w:p>
    <w:p w14:paraId="460F4C41" w14:textId="45F4CC48" w:rsidR="008171D7" w:rsidRPr="008171D7" w:rsidRDefault="008171D7" w:rsidP="008171D7">
      <w:pPr>
        <w:spacing w:before="0" w:line="240" w:lineRule="auto"/>
        <w:rPr>
          <w:rFonts w:cs="Arial"/>
          <w:color w:val="666662" w:themeColor="accent2"/>
          <w:szCs w:val="20"/>
          <w:lang w:val="en-GB"/>
        </w:rPr>
      </w:pPr>
      <w:r w:rsidRPr="008171D7">
        <w:rPr>
          <w:rFonts w:cs="Arial"/>
          <w:color w:val="666662" w:themeColor="accent2"/>
          <w:szCs w:val="20"/>
          <w:lang w:val="en-GB"/>
        </w:rPr>
        <w:t>An example has been added to illustrate action 1.1. Please remove this example from your final application file.</w:t>
      </w:r>
    </w:p>
    <w:p w14:paraId="05BBCF6B" w14:textId="2885FCA6" w:rsidR="00826526" w:rsidRPr="00826526" w:rsidRDefault="008171D7" w:rsidP="005F3D1C">
      <w:pPr>
        <w:pStyle w:val="Kop2"/>
      </w:pPr>
      <w:proofErr w:type="spellStart"/>
      <w:r>
        <w:t>C</w:t>
      </w:r>
      <w:r w:rsidR="00826526" w:rsidRPr="00826526">
        <w:t>alend</w:t>
      </w:r>
      <w:r>
        <w:t>a</w:t>
      </w:r>
      <w:r w:rsidR="00826526" w:rsidRPr="00826526">
        <w:t>r</w:t>
      </w:r>
      <w:proofErr w:type="spellEnd"/>
      <w:r>
        <w:t xml:space="preserve"> </w:t>
      </w:r>
      <w:proofErr w:type="spellStart"/>
      <w:r>
        <w:t>year</w:t>
      </w:r>
      <w:proofErr w:type="spellEnd"/>
      <w:r w:rsidR="00826526" w:rsidRPr="00826526">
        <w:t xml:space="preserve"> 1 – [</w:t>
      </w:r>
      <w:proofErr w:type="spellStart"/>
      <w:r>
        <w:t>year</w:t>
      </w:r>
      <w:proofErr w:type="spellEnd"/>
      <w:r w:rsidR="00826526" w:rsidRPr="00826526">
        <w:t>]</w:t>
      </w:r>
      <w:bookmarkEnd w:id="13"/>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2ECD321" w14:textId="77777777" w:rsidTr="005F3D1C">
        <w:tc>
          <w:tcPr>
            <w:tcW w:w="2121" w:type="dxa"/>
          </w:tcPr>
          <w:p w14:paraId="1110FA11" w14:textId="10F83C9A" w:rsidR="00826526" w:rsidRPr="00826526" w:rsidRDefault="008171D7"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w:t>
            </w:r>
            <w:proofErr w:type="spellStart"/>
            <w:r>
              <w:rPr>
                <w:rFonts w:eastAsia="Times New Roman" w:cs="Arial"/>
                <w:kern w:val="0"/>
                <w:szCs w:val="20"/>
                <w:lang w:eastAsia="nl-NL"/>
                <w14:ligatures w14:val="none"/>
              </w:rPr>
              <w:t>cost</w:t>
            </w:r>
            <w:proofErr w:type="spellEnd"/>
          </w:p>
        </w:tc>
        <w:tc>
          <w:tcPr>
            <w:tcW w:w="3259" w:type="dxa"/>
          </w:tcPr>
          <w:p w14:paraId="53560882" w14:textId="5786368D" w:rsidR="00826526" w:rsidRPr="00826526" w:rsidRDefault="00CA39DB"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Calculation</w:t>
            </w:r>
            <w:proofErr w:type="spellEnd"/>
          </w:p>
        </w:tc>
        <w:tc>
          <w:tcPr>
            <w:tcW w:w="1843" w:type="dxa"/>
          </w:tcPr>
          <w:p w14:paraId="2691551F" w14:textId="6AC13038" w:rsidR="00826526" w:rsidRPr="00826526" w:rsidRDefault="00CA39DB"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Amount</w:t>
            </w:r>
            <w:proofErr w:type="spellEnd"/>
          </w:p>
        </w:tc>
        <w:tc>
          <w:tcPr>
            <w:tcW w:w="1837" w:type="dxa"/>
          </w:tcPr>
          <w:p w14:paraId="307B3D5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826526" w:rsidRPr="00826526" w14:paraId="1EC70E07" w14:textId="77777777" w:rsidTr="005F3D1C">
        <w:tc>
          <w:tcPr>
            <w:tcW w:w="9060" w:type="dxa"/>
            <w:gridSpan w:val="4"/>
          </w:tcPr>
          <w:p w14:paraId="526C4605" w14:textId="642484A5"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00FD16B9">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 xml:space="preserve">1.1: </w:t>
            </w:r>
            <w:r w:rsidR="00CA39DB" w:rsidRPr="00CA39DB">
              <w:rPr>
                <w:rFonts w:eastAsia="Times New Roman" w:cs="Arial"/>
                <w:b/>
                <w:bCs/>
                <w:i/>
                <w:iCs/>
                <w:color w:val="666662" w:themeColor="accent2"/>
                <w:kern w:val="0"/>
                <w:szCs w:val="20"/>
                <w:lang w:val="en-GB" w:eastAsia="nl-NL"/>
                <w14:ligatures w14:val="none"/>
              </w:rPr>
              <w:t>(Example) Developing a lesson plan for the elective course 'Dutch for beginners'</w:t>
            </w:r>
          </w:p>
        </w:tc>
      </w:tr>
      <w:tr w:rsidR="00826526" w:rsidRPr="00826526" w14:paraId="5E43E8F0" w14:textId="77777777" w:rsidTr="005F3D1C">
        <w:tc>
          <w:tcPr>
            <w:tcW w:w="2121" w:type="dxa"/>
          </w:tcPr>
          <w:p w14:paraId="5571F5B6" w14:textId="35214264" w:rsidR="00826526" w:rsidRPr="00826526" w:rsidRDefault="00826526" w:rsidP="00826526">
            <w:pPr>
              <w:spacing w:before="0" w:line="240" w:lineRule="auto"/>
              <w:rPr>
                <w:rFonts w:eastAsia="Times New Roman" w:cs="Arial"/>
                <w:i/>
                <w:iCs/>
                <w:color w:val="auto"/>
                <w:kern w:val="0"/>
                <w:szCs w:val="20"/>
                <w:lang w:eastAsia="nl-NL"/>
                <w14:ligatures w14:val="none"/>
              </w:rPr>
            </w:pPr>
            <w:proofErr w:type="spellStart"/>
            <w:r w:rsidRPr="00826526">
              <w:rPr>
                <w:rFonts w:eastAsia="Times New Roman" w:cs="Arial"/>
                <w:i/>
                <w:iCs/>
                <w:color w:val="808080"/>
                <w:kern w:val="0"/>
                <w:szCs w:val="20"/>
                <w:lang w:eastAsia="nl-NL"/>
                <w14:ligatures w14:val="none"/>
              </w:rPr>
              <w:t>Perso</w:t>
            </w:r>
            <w:r w:rsidR="00CA39DB">
              <w:rPr>
                <w:rFonts w:eastAsia="Times New Roman" w:cs="Arial"/>
                <w:i/>
                <w:iCs/>
                <w:color w:val="808080"/>
                <w:kern w:val="0"/>
                <w:szCs w:val="20"/>
                <w:lang w:eastAsia="nl-NL"/>
                <w14:ligatures w14:val="none"/>
              </w:rPr>
              <w:t>n</w:t>
            </w:r>
            <w:r w:rsidRPr="00826526">
              <w:rPr>
                <w:rFonts w:eastAsia="Times New Roman" w:cs="Arial"/>
                <w:i/>
                <w:iCs/>
                <w:color w:val="808080"/>
                <w:kern w:val="0"/>
                <w:szCs w:val="20"/>
                <w:lang w:eastAsia="nl-NL"/>
                <w14:ligatures w14:val="none"/>
              </w:rPr>
              <w:t>nel</w:t>
            </w:r>
            <w:proofErr w:type="spellEnd"/>
          </w:p>
        </w:tc>
        <w:tc>
          <w:tcPr>
            <w:tcW w:w="3259" w:type="dxa"/>
          </w:tcPr>
          <w:p w14:paraId="0FEC38C9" w14:textId="6E629B35"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 xml:space="preserve">100 </w:t>
            </w:r>
            <w:proofErr w:type="spellStart"/>
            <w:r w:rsidR="00CA39DB">
              <w:rPr>
                <w:rFonts w:eastAsia="Times New Roman" w:cs="Arial"/>
                <w:i/>
                <w:iCs/>
                <w:color w:val="808080"/>
                <w:kern w:val="0"/>
                <w:szCs w:val="20"/>
                <w:lang w:eastAsia="nl-NL"/>
                <w14:ligatures w14:val="none"/>
              </w:rPr>
              <w:t>hours</w:t>
            </w:r>
            <w:proofErr w:type="spellEnd"/>
            <w:r w:rsidR="00CA39DB">
              <w:rPr>
                <w:rFonts w:eastAsia="Times New Roman" w:cs="Arial"/>
                <w:i/>
                <w:iCs/>
                <w:color w:val="808080"/>
                <w:kern w:val="0"/>
                <w:szCs w:val="20"/>
                <w:lang w:eastAsia="nl-NL"/>
                <w14:ligatures w14:val="none"/>
              </w:rPr>
              <w:t xml:space="preserve"> at</w:t>
            </w:r>
            <w:r w:rsidRPr="00826526">
              <w:rPr>
                <w:rFonts w:eastAsia="Times New Roman" w:cs="Arial"/>
                <w:i/>
                <w:iCs/>
                <w:color w:val="808080"/>
                <w:kern w:val="0"/>
                <w:szCs w:val="20"/>
                <w:lang w:eastAsia="nl-NL"/>
                <w14:ligatures w14:val="none"/>
              </w:rPr>
              <w:t xml:space="preserve"> €50/</w:t>
            </w:r>
            <w:proofErr w:type="spellStart"/>
            <w:r w:rsidR="00CA39DB">
              <w:rPr>
                <w:rFonts w:eastAsia="Times New Roman" w:cs="Arial"/>
                <w:i/>
                <w:iCs/>
                <w:color w:val="808080"/>
                <w:kern w:val="0"/>
                <w:szCs w:val="20"/>
                <w:lang w:eastAsia="nl-NL"/>
                <w14:ligatures w14:val="none"/>
              </w:rPr>
              <w:t>hour</w:t>
            </w:r>
            <w:proofErr w:type="spellEnd"/>
          </w:p>
        </w:tc>
        <w:tc>
          <w:tcPr>
            <w:tcW w:w="1843" w:type="dxa"/>
          </w:tcPr>
          <w:p w14:paraId="744B3F8C" w14:textId="275B1CB5" w:rsidR="00826526" w:rsidRPr="00826526" w:rsidRDefault="00826526" w:rsidP="00826526">
            <w:pPr>
              <w:spacing w:before="0" w:line="240" w:lineRule="auto"/>
              <w:rPr>
                <w:rFonts w:eastAsia="Times New Roman" w:cs="Arial"/>
                <w:i/>
                <w:iCs/>
                <w:color w:val="auto"/>
                <w:kern w:val="0"/>
                <w:szCs w:val="20"/>
                <w:lang w:eastAsia="nl-NL"/>
                <w14:ligatures w14:val="none"/>
              </w:rPr>
            </w:pPr>
            <w:r w:rsidRPr="00826526">
              <w:rPr>
                <w:rFonts w:eastAsia="Times New Roman" w:cs="Arial"/>
                <w:i/>
                <w:iCs/>
                <w:color w:val="808080"/>
                <w:kern w:val="0"/>
                <w:szCs w:val="20"/>
                <w:lang w:eastAsia="nl-NL"/>
                <w14:ligatures w14:val="none"/>
              </w:rPr>
              <w:t>€ 5</w:t>
            </w:r>
            <w:r w:rsidR="00CA39DB">
              <w:rPr>
                <w:rFonts w:eastAsia="Times New Roman" w:cs="Arial"/>
                <w:i/>
                <w:iCs/>
                <w:color w:val="808080"/>
                <w:kern w:val="0"/>
                <w:szCs w:val="20"/>
                <w:lang w:eastAsia="nl-NL"/>
                <w14:ligatures w14:val="none"/>
              </w:rPr>
              <w:t>,</w:t>
            </w:r>
            <w:r w:rsidRPr="00826526">
              <w:rPr>
                <w:rFonts w:eastAsia="Times New Roman" w:cs="Arial"/>
                <w:i/>
                <w:iCs/>
                <w:color w:val="808080"/>
                <w:kern w:val="0"/>
                <w:szCs w:val="20"/>
                <w:lang w:eastAsia="nl-NL"/>
                <w14:ligatures w14:val="none"/>
              </w:rPr>
              <w:t>000</w:t>
            </w:r>
          </w:p>
        </w:tc>
        <w:tc>
          <w:tcPr>
            <w:tcW w:w="1837" w:type="dxa"/>
          </w:tcPr>
          <w:p w14:paraId="05D1D779" w14:textId="3AD5818F"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Taalunie (</w:t>
            </w:r>
            <w:proofErr w:type="spellStart"/>
            <w:r w:rsidR="00CA39DB">
              <w:rPr>
                <w:rFonts w:eastAsia="Times New Roman" w:cs="Arial"/>
                <w:i/>
                <w:iCs/>
                <w:color w:val="808080"/>
                <w:kern w:val="0"/>
                <w:szCs w:val="20"/>
                <w:lang w:eastAsia="nl-NL"/>
                <w14:ligatures w14:val="none"/>
              </w:rPr>
              <w:t>stc</w:t>
            </w:r>
            <w:proofErr w:type="spellEnd"/>
            <w:r w:rsidRPr="00826526">
              <w:rPr>
                <w:rFonts w:eastAsia="Times New Roman" w:cs="Arial"/>
                <w:i/>
                <w:iCs/>
                <w:color w:val="808080"/>
                <w:kern w:val="0"/>
                <w:szCs w:val="20"/>
                <w:lang w:eastAsia="nl-NL"/>
                <w14:ligatures w14:val="none"/>
              </w:rPr>
              <w:t>)</w:t>
            </w:r>
          </w:p>
        </w:tc>
      </w:tr>
      <w:tr w:rsidR="00826526" w:rsidRPr="00826526" w14:paraId="4302D9C7" w14:textId="77777777" w:rsidTr="005F3D1C">
        <w:tc>
          <w:tcPr>
            <w:tcW w:w="2121" w:type="dxa"/>
          </w:tcPr>
          <w:p w14:paraId="6E4C30ED" w14:textId="280224F6" w:rsidR="00826526" w:rsidRPr="00826526" w:rsidRDefault="00CA39DB" w:rsidP="00826526">
            <w:pPr>
              <w:spacing w:before="0" w:line="240" w:lineRule="auto"/>
              <w:rPr>
                <w:rFonts w:eastAsia="Times New Roman" w:cs="Arial"/>
                <w:color w:val="auto"/>
                <w:kern w:val="0"/>
                <w:szCs w:val="20"/>
                <w:lang w:eastAsia="nl-NL"/>
                <w14:ligatures w14:val="none"/>
              </w:rPr>
            </w:pPr>
            <w:proofErr w:type="spellStart"/>
            <w:r>
              <w:rPr>
                <w:rFonts w:eastAsia="Times New Roman" w:cs="Arial"/>
                <w:i/>
                <w:iCs/>
                <w:color w:val="808080"/>
                <w:kern w:val="0"/>
                <w:szCs w:val="20"/>
                <w:lang w:eastAsia="nl-NL"/>
                <w14:ligatures w14:val="none"/>
              </w:rPr>
              <w:t>Purchase</w:t>
            </w:r>
            <w:proofErr w:type="spellEnd"/>
            <w:r>
              <w:rPr>
                <w:rFonts w:eastAsia="Times New Roman" w:cs="Arial"/>
                <w:i/>
                <w:iCs/>
                <w:color w:val="808080"/>
                <w:kern w:val="0"/>
                <w:szCs w:val="20"/>
                <w:lang w:eastAsia="nl-NL"/>
                <w14:ligatures w14:val="none"/>
              </w:rPr>
              <w:t xml:space="preserve"> of teaching </w:t>
            </w:r>
            <w:proofErr w:type="spellStart"/>
            <w:r>
              <w:rPr>
                <w:rFonts w:eastAsia="Times New Roman" w:cs="Arial"/>
                <w:i/>
                <w:iCs/>
                <w:color w:val="808080"/>
                <w:kern w:val="0"/>
                <w:szCs w:val="20"/>
                <w:lang w:eastAsia="nl-NL"/>
                <w14:ligatures w14:val="none"/>
              </w:rPr>
              <w:t>materials</w:t>
            </w:r>
            <w:proofErr w:type="spellEnd"/>
          </w:p>
        </w:tc>
        <w:tc>
          <w:tcPr>
            <w:tcW w:w="3259" w:type="dxa"/>
          </w:tcPr>
          <w:p w14:paraId="7BFDE9F5" w14:textId="0F4E8A5F" w:rsidR="00826526" w:rsidRPr="00826526" w:rsidRDefault="00826526" w:rsidP="00826526">
            <w:pPr>
              <w:spacing w:before="0" w:line="240" w:lineRule="auto"/>
              <w:rPr>
                <w:rFonts w:eastAsia="Times New Roman" w:cs="Arial"/>
                <w:i/>
                <w:iCs/>
                <w:color w:val="808080"/>
                <w:kern w:val="0"/>
                <w:szCs w:val="20"/>
                <w:lang w:eastAsia="nl-NL"/>
                <w14:ligatures w14:val="none"/>
              </w:rPr>
            </w:pPr>
            <w:proofErr w:type="spellStart"/>
            <w:r w:rsidRPr="00826526">
              <w:rPr>
                <w:rFonts w:eastAsia="Times New Roman" w:cs="Arial"/>
                <w:i/>
                <w:iCs/>
                <w:color w:val="808080"/>
                <w:kern w:val="0"/>
                <w:szCs w:val="20"/>
                <w:lang w:eastAsia="nl-NL"/>
                <w14:ligatures w14:val="none"/>
              </w:rPr>
              <w:t>Titl</w:t>
            </w:r>
            <w:r w:rsidR="00CA39DB">
              <w:rPr>
                <w:rFonts w:eastAsia="Times New Roman" w:cs="Arial"/>
                <w:i/>
                <w:iCs/>
                <w:color w:val="808080"/>
                <w:kern w:val="0"/>
                <w:szCs w:val="20"/>
                <w:lang w:eastAsia="nl-NL"/>
                <w14:ligatures w14:val="none"/>
              </w:rPr>
              <w:t>e</w:t>
            </w:r>
            <w:proofErr w:type="spellEnd"/>
            <w:r w:rsidRPr="00826526">
              <w:rPr>
                <w:rFonts w:eastAsia="Times New Roman" w:cs="Arial"/>
                <w:i/>
                <w:iCs/>
                <w:color w:val="808080"/>
                <w:kern w:val="0"/>
                <w:szCs w:val="20"/>
                <w:lang w:eastAsia="nl-NL"/>
                <w14:ligatures w14:val="none"/>
              </w:rPr>
              <w:t xml:space="preserve"> </w:t>
            </w:r>
            <w:proofErr w:type="spellStart"/>
            <w:r w:rsidR="00CA39DB">
              <w:rPr>
                <w:rFonts w:eastAsia="Times New Roman" w:cs="Arial"/>
                <w:i/>
                <w:iCs/>
                <w:color w:val="808080"/>
                <w:kern w:val="0"/>
                <w:szCs w:val="20"/>
                <w:lang w:eastAsia="nl-NL"/>
                <w14:ligatures w14:val="none"/>
              </w:rPr>
              <w:t>book</w:t>
            </w:r>
            <w:proofErr w:type="spellEnd"/>
            <w:r w:rsidRPr="00826526">
              <w:rPr>
                <w:rFonts w:eastAsia="Times New Roman" w:cs="Arial"/>
                <w:i/>
                <w:iCs/>
                <w:color w:val="808080"/>
                <w:kern w:val="0"/>
                <w:szCs w:val="20"/>
                <w:lang w:eastAsia="nl-NL"/>
                <w14:ligatures w14:val="none"/>
              </w:rPr>
              <w:t xml:space="preserve"> 1: € 100</w:t>
            </w:r>
          </w:p>
          <w:p w14:paraId="57055191" w14:textId="73DC6FDF" w:rsidR="00826526" w:rsidRPr="00826526" w:rsidRDefault="00826526" w:rsidP="00826526">
            <w:pPr>
              <w:spacing w:before="0" w:line="240" w:lineRule="auto"/>
              <w:rPr>
                <w:rFonts w:eastAsia="Times New Roman" w:cs="Arial"/>
                <w:i/>
                <w:iCs/>
                <w:color w:val="808080"/>
                <w:kern w:val="0"/>
                <w:szCs w:val="20"/>
                <w:lang w:eastAsia="nl-NL"/>
                <w14:ligatures w14:val="none"/>
              </w:rPr>
            </w:pPr>
            <w:proofErr w:type="spellStart"/>
            <w:r w:rsidRPr="00826526">
              <w:rPr>
                <w:rFonts w:eastAsia="Times New Roman" w:cs="Arial"/>
                <w:i/>
                <w:iCs/>
                <w:color w:val="808080"/>
                <w:kern w:val="0"/>
                <w:szCs w:val="20"/>
                <w:lang w:eastAsia="nl-NL"/>
                <w14:ligatures w14:val="none"/>
              </w:rPr>
              <w:t>Tit</w:t>
            </w:r>
            <w:r w:rsidR="00CA39DB">
              <w:rPr>
                <w:rFonts w:eastAsia="Times New Roman" w:cs="Arial"/>
                <w:i/>
                <w:iCs/>
                <w:color w:val="808080"/>
                <w:kern w:val="0"/>
                <w:szCs w:val="20"/>
                <w:lang w:eastAsia="nl-NL"/>
                <w14:ligatures w14:val="none"/>
              </w:rPr>
              <w:t>le</w:t>
            </w:r>
            <w:proofErr w:type="spellEnd"/>
            <w:r w:rsidRPr="00826526">
              <w:rPr>
                <w:rFonts w:eastAsia="Times New Roman" w:cs="Arial"/>
                <w:i/>
                <w:iCs/>
                <w:color w:val="808080"/>
                <w:kern w:val="0"/>
                <w:szCs w:val="20"/>
                <w:lang w:eastAsia="nl-NL"/>
                <w14:ligatures w14:val="none"/>
              </w:rPr>
              <w:t xml:space="preserve"> </w:t>
            </w:r>
            <w:proofErr w:type="spellStart"/>
            <w:r w:rsidRPr="00826526">
              <w:rPr>
                <w:rFonts w:eastAsia="Times New Roman" w:cs="Arial"/>
                <w:i/>
                <w:iCs/>
                <w:color w:val="808080"/>
                <w:kern w:val="0"/>
                <w:szCs w:val="20"/>
                <w:lang w:eastAsia="nl-NL"/>
                <w14:ligatures w14:val="none"/>
              </w:rPr>
              <w:t>b</w:t>
            </w:r>
            <w:r w:rsidR="00CA39DB">
              <w:rPr>
                <w:rFonts w:eastAsia="Times New Roman" w:cs="Arial"/>
                <w:i/>
                <w:iCs/>
                <w:color w:val="808080"/>
                <w:kern w:val="0"/>
                <w:szCs w:val="20"/>
                <w:lang w:eastAsia="nl-NL"/>
                <w14:ligatures w14:val="none"/>
              </w:rPr>
              <w:t>ook</w:t>
            </w:r>
            <w:proofErr w:type="spellEnd"/>
            <w:r w:rsidRPr="00826526">
              <w:rPr>
                <w:rFonts w:eastAsia="Times New Roman" w:cs="Arial"/>
                <w:i/>
                <w:iCs/>
                <w:color w:val="808080"/>
                <w:kern w:val="0"/>
                <w:szCs w:val="20"/>
                <w:lang w:eastAsia="nl-NL"/>
                <w14:ligatures w14:val="none"/>
              </w:rPr>
              <w:t xml:space="preserve"> 2: € 50</w:t>
            </w:r>
          </w:p>
          <w:p w14:paraId="0217015E" w14:textId="3762FB94" w:rsidR="00826526" w:rsidRPr="00826526" w:rsidRDefault="00826526" w:rsidP="00826526">
            <w:pPr>
              <w:spacing w:before="0" w:line="240" w:lineRule="auto"/>
              <w:rPr>
                <w:rFonts w:eastAsia="Times New Roman" w:cs="Arial"/>
                <w:color w:val="auto"/>
                <w:kern w:val="0"/>
                <w:szCs w:val="20"/>
                <w:lang w:eastAsia="nl-NL"/>
                <w14:ligatures w14:val="none"/>
              </w:rPr>
            </w:pPr>
            <w:proofErr w:type="spellStart"/>
            <w:r w:rsidRPr="00826526">
              <w:rPr>
                <w:rFonts w:eastAsia="Times New Roman" w:cs="Arial"/>
                <w:i/>
                <w:iCs/>
                <w:color w:val="808080"/>
                <w:kern w:val="0"/>
                <w:szCs w:val="20"/>
                <w:lang w:eastAsia="nl-NL"/>
                <w14:ligatures w14:val="none"/>
              </w:rPr>
              <w:t>Tit</w:t>
            </w:r>
            <w:r w:rsidR="00CA39DB">
              <w:rPr>
                <w:rFonts w:eastAsia="Times New Roman" w:cs="Arial"/>
                <w:i/>
                <w:iCs/>
                <w:color w:val="808080"/>
                <w:kern w:val="0"/>
                <w:szCs w:val="20"/>
                <w:lang w:eastAsia="nl-NL"/>
                <w14:ligatures w14:val="none"/>
              </w:rPr>
              <w:t>le</w:t>
            </w:r>
            <w:proofErr w:type="spellEnd"/>
            <w:r w:rsidRPr="00826526">
              <w:rPr>
                <w:rFonts w:eastAsia="Times New Roman" w:cs="Arial"/>
                <w:i/>
                <w:iCs/>
                <w:color w:val="808080"/>
                <w:kern w:val="0"/>
                <w:szCs w:val="20"/>
                <w:lang w:eastAsia="nl-NL"/>
                <w14:ligatures w14:val="none"/>
              </w:rPr>
              <w:t xml:space="preserve"> </w:t>
            </w:r>
            <w:proofErr w:type="spellStart"/>
            <w:r w:rsidRPr="00826526">
              <w:rPr>
                <w:rFonts w:eastAsia="Times New Roman" w:cs="Arial"/>
                <w:i/>
                <w:iCs/>
                <w:color w:val="808080"/>
                <w:kern w:val="0"/>
                <w:szCs w:val="20"/>
                <w:lang w:eastAsia="nl-NL"/>
                <w14:ligatures w14:val="none"/>
              </w:rPr>
              <w:t>bo</w:t>
            </w:r>
            <w:r w:rsidR="00CA39DB">
              <w:rPr>
                <w:rFonts w:eastAsia="Times New Roman" w:cs="Arial"/>
                <w:i/>
                <w:iCs/>
                <w:color w:val="808080"/>
                <w:kern w:val="0"/>
                <w:szCs w:val="20"/>
                <w:lang w:eastAsia="nl-NL"/>
                <w14:ligatures w14:val="none"/>
              </w:rPr>
              <w:t>ok</w:t>
            </w:r>
            <w:proofErr w:type="spellEnd"/>
            <w:r w:rsidRPr="00826526">
              <w:rPr>
                <w:rFonts w:eastAsia="Times New Roman" w:cs="Arial"/>
                <w:i/>
                <w:iCs/>
                <w:color w:val="808080"/>
                <w:kern w:val="0"/>
                <w:szCs w:val="20"/>
                <w:lang w:eastAsia="nl-NL"/>
                <w14:ligatures w14:val="none"/>
              </w:rPr>
              <w:t xml:space="preserve"> 3: € 150</w:t>
            </w:r>
          </w:p>
        </w:tc>
        <w:tc>
          <w:tcPr>
            <w:tcW w:w="1843" w:type="dxa"/>
          </w:tcPr>
          <w:p w14:paraId="479C36E2"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€ 300</w:t>
            </w:r>
          </w:p>
        </w:tc>
        <w:tc>
          <w:tcPr>
            <w:tcW w:w="1837" w:type="dxa"/>
          </w:tcPr>
          <w:p w14:paraId="4EF25DBC" w14:textId="58E7DE7A" w:rsidR="00826526" w:rsidRPr="00826526" w:rsidRDefault="00CA39DB" w:rsidP="00826526">
            <w:pPr>
              <w:spacing w:before="0" w:line="240" w:lineRule="auto"/>
              <w:rPr>
                <w:rFonts w:eastAsia="Times New Roman" w:cs="Arial"/>
                <w:color w:val="auto"/>
                <w:kern w:val="0"/>
                <w:szCs w:val="20"/>
                <w:lang w:eastAsia="nl-NL"/>
                <w14:ligatures w14:val="none"/>
              </w:rPr>
            </w:pPr>
            <w:r>
              <w:rPr>
                <w:rFonts w:eastAsia="Times New Roman" w:cs="Arial"/>
                <w:i/>
                <w:iCs/>
                <w:color w:val="808080"/>
                <w:kern w:val="0"/>
                <w:szCs w:val="20"/>
                <w:lang w:eastAsia="nl-NL"/>
                <w14:ligatures w14:val="none"/>
              </w:rPr>
              <w:t xml:space="preserve">Dutch </w:t>
            </w:r>
            <w:proofErr w:type="spellStart"/>
            <w:r>
              <w:rPr>
                <w:rFonts w:eastAsia="Times New Roman" w:cs="Arial"/>
                <w:i/>
                <w:iCs/>
                <w:color w:val="808080"/>
                <w:kern w:val="0"/>
                <w:szCs w:val="20"/>
                <w:lang w:eastAsia="nl-NL"/>
                <w14:ligatures w14:val="none"/>
              </w:rPr>
              <w:t>embassy</w:t>
            </w:r>
            <w:proofErr w:type="spellEnd"/>
          </w:p>
        </w:tc>
      </w:tr>
      <w:tr w:rsidR="00CF23B7" w:rsidRPr="00826526" w14:paraId="4C96891F" w14:textId="77777777" w:rsidTr="005F3D1C">
        <w:tc>
          <w:tcPr>
            <w:tcW w:w="2121" w:type="dxa"/>
          </w:tcPr>
          <w:p w14:paraId="5F6971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B21C2D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93C1C1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20DF5A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3ABD810" w14:textId="77777777" w:rsidTr="005F3D1C">
        <w:tc>
          <w:tcPr>
            <w:tcW w:w="2121" w:type="dxa"/>
          </w:tcPr>
          <w:p w14:paraId="4617489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648E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4708B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126AC4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CCE384" w14:textId="77777777" w:rsidTr="005F3D1C">
        <w:tc>
          <w:tcPr>
            <w:tcW w:w="9060" w:type="dxa"/>
            <w:gridSpan w:val="4"/>
          </w:tcPr>
          <w:p w14:paraId="328CC777" w14:textId="45062FB8"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1.2: [na</w:t>
            </w:r>
            <w:r w:rsidR="00CA39D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1.2]</w:t>
            </w:r>
          </w:p>
        </w:tc>
      </w:tr>
      <w:tr w:rsidR="00CF23B7" w:rsidRPr="00826526" w14:paraId="25C404D5" w14:textId="77777777" w:rsidTr="005F3D1C">
        <w:tc>
          <w:tcPr>
            <w:tcW w:w="2121" w:type="dxa"/>
          </w:tcPr>
          <w:p w14:paraId="18411D2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507ADE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A7E0E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D6C7B5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6AE9523" w14:textId="77777777" w:rsidTr="005F3D1C">
        <w:tc>
          <w:tcPr>
            <w:tcW w:w="2121" w:type="dxa"/>
          </w:tcPr>
          <w:p w14:paraId="6BFA258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67DED0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7FB08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488945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05C0EF" w14:textId="77777777" w:rsidTr="005F3D1C">
        <w:tc>
          <w:tcPr>
            <w:tcW w:w="2121" w:type="dxa"/>
          </w:tcPr>
          <w:p w14:paraId="429C0B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773DD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30B9A8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F32EEF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217F323" w14:textId="77777777" w:rsidTr="005F3D1C">
        <w:tc>
          <w:tcPr>
            <w:tcW w:w="2121" w:type="dxa"/>
          </w:tcPr>
          <w:p w14:paraId="37C776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A25787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A8BD0A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0CFE1D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DB67C12" w14:textId="77777777" w:rsidTr="005F3D1C">
        <w:tc>
          <w:tcPr>
            <w:tcW w:w="9060" w:type="dxa"/>
            <w:gridSpan w:val="4"/>
          </w:tcPr>
          <w:p w14:paraId="5BD74D1F" w14:textId="70A4587E"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1.3: [na</w:t>
            </w:r>
            <w:r w:rsidR="00CA39D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1.3]</w:t>
            </w:r>
          </w:p>
        </w:tc>
      </w:tr>
      <w:tr w:rsidR="00CF23B7" w:rsidRPr="00826526" w14:paraId="2BA06765" w14:textId="77777777" w:rsidTr="005F3D1C">
        <w:tc>
          <w:tcPr>
            <w:tcW w:w="2121" w:type="dxa"/>
          </w:tcPr>
          <w:p w14:paraId="0CC2A8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2BDF7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CCF5EB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6A71D25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4FD187" w14:textId="77777777" w:rsidTr="005F3D1C">
        <w:tc>
          <w:tcPr>
            <w:tcW w:w="2121" w:type="dxa"/>
          </w:tcPr>
          <w:p w14:paraId="43AB623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0E3874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3C8E06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5C5642D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773C87" w14:textId="77777777" w:rsidTr="005F3D1C">
        <w:tc>
          <w:tcPr>
            <w:tcW w:w="2121" w:type="dxa"/>
          </w:tcPr>
          <w:p w14:paraId="35261F8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29559A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69C8DE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3EFC4F3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6AAF24B" w14:textId="77777777" w:rsidTr="005F3D1C">
        <w:tc>
          <w:tcPr>
            <w:tcW w:w="2121" w:type="dxa"/>
          </w:tcPr>
          <w:p w14:paraId="295A01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CFA577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FA308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5B24324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1792492" w14:textId="77777777" w:rsidTr="005F3D1C">
        <w:tc>
          <w:tcPr>
            <w:tcW w:w="9060" w:type="dxa"/>
            <w:gridSpan w:val="4"/>
          </w:tcPr>
          <w:p w14:paraId="371DE8CF" w14:textId="03DCE682"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1.4 [na</w:t>
            </w:r>
            <w:r w:rsidR="00CA39D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1.4]</w:t>
            </w:r>
          </w:p>
        </w:tc>
      </w:tr>
      <w:tr w:rsidR="00CF23B7" w:rsidRPr="00826526" w14:paraId="40CDD15A" w14:textId="77777777" w:rsidTr="005F3D1C">
        <w:tc>
          <w:tcPr>
            <w:tcW w:w="2121" w:type="dxa"/>
          </w:tcPr>
          <w:p w14:paraId="6F7CA0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B28EF5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C72781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E7670B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B452BC" w14:textId="77777777" w:rsidTr="005F3D1C">
        <w:tc>
          <w:tcPr>
            <w:tcW w:w="2121" w:type="dxa"/>
          </w:tcPr>
          <w:p w14:paraId="32E5332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DE72CC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8AD226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50CF8D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9C4BA76" w14:textId="77777777" w:rsidTr="005F3D1C">
        <w:tc>
          <w:tcPr>
            <w:tcW w:w="2121" w:type="dxa"/>
          </w:tcPr>
          <w:p w14:paraId="19D6DA5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2828EC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5AD107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B5E3FD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B1C5E6C" w14:textId="77777777" w:rsidTr="005F3D1C">
        <w:tc>
          <w:tcPr>
            <w:tcW w:w="2121" w:type="dxa"/>
          </w:tcPr>
          <w:p w14:paraId="5B31E4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41EE0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F9DEAD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4646F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02848F" w14:textId="77777777" w:rsidTr="005F3D1C">
        <w:tc>
          <w:tcPr>
            <w:tcW w:w="9060" w:type="dxa"/>
            <w:gridSpan w:val="4"/>
          </w:tcPr>
          <w:p w14:paraId="4A5F2B07" w14:textId="63852C0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1.5 [na</w:t>
            </w:r>
            <w:r w:rsidR="00CA39D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1.5]</w:t>
            </w:r>
          </w:p>
        </w:tc>
      </w:tr>
      <w:tr w:rsidR="00CF23B7" w:rsidRPr="00826526" w14:paraId="67DC88C2" w14:textId="77777777" w:rsidTr="005F3D1C">
        <w:tc>
          <w:tcPr>
            <w:tcW w:w="2121" w:type="dxa"/>
          </w:tcPr>
          <w:p w14:paraId="3BA433B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560140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1ECF44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A6460A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34332F8" w14:textId="77777777" w:rsidTr="005F3D1C">
        <w:tc>
          <w:tcPr>
            <w:tcW w:w="2121" w:type="dxa"/>
          </w:tcPr>
          <w:p w14:paraId="12776D1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AA1EE4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13F774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ACFDC4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BA36848" w14:textId="77777777" w:rsidTr="005F3D1C">
        <w:tc>
          <w:tcPr>
            <w:tcW w:w="2121" w:type="dxa"/>
          </w:tcPr>
          <w:p w14:paraId="14070D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DA03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DF5FC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56981B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4965D27" w14:textId="77777777" w:rsidTr="005F3D1C">
        <w:tc>
          <w:tcPr>
            <w:tcW w:w="2121" w:type="dxa"/>
          </w:tcPr>
          <w:p w14:paraId="56E4819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74BC21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060BB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A09C9F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6B3F0A3" w14:textId="77777777" w:rsidTr="005F3D1C">
        <w:tc>
          <w:tcPr>
            <w:tcW w:w="9060" w:type="dxa"/>
            <w:gridSpan w:val="4"/>
          </w:tcPr>
          <w:p w14:paraId="27807923" w14:textId="4C9BF45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CA39D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1.6 [na</w:t>
            </w:r>
            <w:r w:rsidR="00CA39D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1.6]</w:t>
            </w:r>
          </w:p>
        </w:tc>
      </w:tr>
      <w:tr w:rsidR="00CF23B7" w:rsidRPr="00826526" w14:paraId="6653E7A7" w14:textId="77777777" w:rsidTr="005F3D1C">
        <w:tc>
          <w:tcPr>
            <w:tcW w:w="2121" w:type="dxa"/>
          </w:tcPr>
          <w:p w14:paraId="4023442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3FB5D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D41811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502C53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A4B29D" w14:textId="77777777" w:rsidTr="005F3D1C">
        <w:tc>
          <w:tcPr>
            <w:tcW w:w="2121" w:type="dxa"/>
          </w:tcPr>
          <w:p w14:paraId="3BEADF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C87C9A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04EECF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EE5CAE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9358D23" w14:textId="77777777" w:rsidTr="005F3D1C">
        <w:tc>
          <w:tcPr>
            <w:tcW w:w="2121" w:type="dxa"/>
          </w:tcPr>
          <w:p w14:paraId="096516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61F70E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F39FDB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EC6519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31B1596" w14:textId="77777777" w:rsidTr="005F3D1C">
        <w:tc>
          <w:tcPr>
            <w:tcW w:w="2121" w:type="dxa"/>
          </w:tcPr>
          <w:p w14:paraId="26744BD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8F101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968FBA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B8BF3F6"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117E093"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12CBA619" w14:textId="77777777" w:rsidTr="00282C98">
        <w:tc>
          <w:tcPr>
            <w:tcW w:w="6516" w:type="dxa"/>
          </w:tcPr>
          <w:p w14:paraId="6C0F535F" w14:textId="7756F4E6" w:rsidR="00826526" w:rsidRPr="00826526" w:rsidRDefault="00CA39DB" w:rsidP="00826526">
            <w:pPr>
              <w:spacing w:before="0" w:line="240" w:lineRule="auto"/>
              <w:rPr>
                <w:rFonts w:eastAsia="Calibri" w:cs="Arial"/>
                <w:b/>
                <w:bCs/>
                <w:szCs w:val="20"/>
              </w:rPr>
            </w:pPr>
            <w:r w:rsidRPr="00FF45D4">
              <w:rPr>
                <w:rFonts w:cs="Arial"/>
                <w:b/>
                <w:bCs/>
                <w:szCs w:val="20"/>
                <w:lang w:val="en-GB"/>
              </w:rPr>
              <w:t>Total costs for calendar year [year]</w:t>
            </w:r>
          </w:p>
        </w:tc>
        <w:tc>
          <w:tcPr>
            <w:tcW w:w="2546" w:type="dxa"/>
          </w:tcPr>
          <w:p w14:paraId="22FE59E7" w14:textId="0B651379"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CA39DB">
              <w:rPr>
                <w:rFonts w:eastAsia="Calibri" w:cs="Arial"/>
                <w:b/>
                <w:bCs/>
                <w:szCs w:val="20"/>
              </w:rPr>
              <w:t>amount</w:t>
            </w:r>
            <w:proofErr w:type="spellEnd"/>
            <w:r w:rsidRPr="00826526">
              <w:rPr>
                <w:rFonts w:eastAsia="Calibri" w:cs="Arial"/>
                <w:b/>
                <w:bCs/>
                <w:szCs w:val="20"/>
              </w:rPr>
              <w:t>]</w:t>
            </w:r>
          </w:p>
        </w:tc>
      </w:tr>
      <w:tr w:rsidR="00CF23B7" w:rsidRPr="00826526" w14:paraId="223422C4" w14:textId="77777777" w:rsidTr="00282C98">
        <w:tc>
          <w:tcPr>
            <w:tcW w:w="6516" w:type="dxa"/>
          </w:tcPr>
          <w:p w14:paraId="29AFC2E2" w14:textId="5DC6A02A" w:rsidR="00826526" w:rsidRPr="00826526" w:rsidRDefault="00CA39DB" w:rsidP="00826526">
            <w:pPr>
              <w:spacing w:before="0" w:line="240" w:lineRule="auto"/>
              <w:rPr>
                <w:rFonts w:eastAsia="Calibri" w:cs="Arial"/>
                <w:b/>
                <w:bCs/>
                <w:szCs w:val="20"/>
              </w:rPr>
            </w:pPr>
            <w:r w:rsidRPr="00FF45D4">
              <w:rPr>
                <w:rFonts w:cs="Arial"/>
                <w:b/>
                <w:bCs/>
                <w:szCs w:val="20"/>
                <w:lang w:val="en-GB"/>
              </w:rPr>
              <w:t>Total contribution from own institution in calendar year [year]</w:t>
            </w:r>
          </w:p>
        </w:tc>
        <w:tc>
          <w:tcPr>
            <w:tcW w:w="2546" w:type="dxa"/>
          </w:tcPr>
          <w:p w14:paraId="56D41B9C" w14:textId="4A69BC2E"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CA39DB">
              <w:rPr>
                <w:rFonts w:eastAsia="Calibri" w:cs="Arial"/>
                <w:b/>
                <w:bCs/>
                <w:szCs w:val="20"/>
              </w:rPr>
              <w:t>amount</w:t>
            </w:r>
            <w:proofErr w:type="spellEnd"/>
            <w:r w:rsidRPr="00826526">
              <w:rPr>
                <w:rFonts w:eastAsia="Calibri" w:cs="Arial"/>
                <w:b/>
                <w:bCs/>
                <w:szCs w:val="20"/>
              </w:rPr>
              <w:t>]</w:t>
            </w:r>
          </w:p>
        </w:tc>
      </w:tr>
      <w:tr w:rsidR="00CF23B7" w:rsidRPr="00826526" w14:paraId="7B0E577D" w14:textId="77777777" w:rsidTr="00282C98">
        <w:tc>
          <w:tcPr>
            <w:tcW w:w="6516" w:type="dxa"/>
          </w:tcPr>
          <w:p w14:paraId="45266CAE" w14:textId="203F42DE" w:rsidR="00826526" w:rsidRPr="00826526" w:rsidRDefault="00CA39DB" w:rsidP="00826526">
            <w:pPr>
              <w:spacing w:before="0" w:line="240" w:lineRule="auto"/>
              <w:rPr>
                <w:rFonts w:eastAsia="Calibri" w:cs="Arial"/>
                <w:b/>
                <w:bCs/>
                <w:szCs w:val="20"/>
              </w:rPr>
            </w:pPr>
            <w:r w:rsidRPr="00FF45D4">
              <w:rPr>
                <w:rFonts w:cs="Arial"/>
                <w:b/>
                <w:bCs/>
                <w:szCs w:val="20"/>
                <w:lang w:val="en-GB"/>
              </w:rPr>
              <w:t>Total contribution requested from the Taalunie for calendar year [year]</w:t>
            </w:r>
          </w:p>
        </w:tc>
        <w:tc>
          <w:tcPr>
            <w:tcW w:w="2546" w:type="dxa"/>
          </w:tcPr>
          <w:p w14:paraId="6E2420E1" w14:textId="1E728A7F"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CA39DB">
              <w:rPr>
                <w:rFonts w:eastAsia="Calibri" w:cs="Arial"/>
                <w:b/>
                <w:bCs/>
                <w:szCs w:val="20"/>
              </w:rPr>
              <w:t>amount</w:t>
            </w:r>
            <w:proofErr w:type="spellEnd"/>
            <w:r w:rsidRPr="00826526">
              <w:rPr>
                <w:rFonts w:eastAsia="Calibri" w:cs="Arial"/>
                <w:b/>
                <w:bCs/>
                <w:szCs w:val="20"/>
              </w:rPr>
              <w:t>]</w:t>
            </w:r>
          </w:p>
        </w:tc>
      </w:tr>
    </w:tbl>
    <w:p w14:paraId="703F4B12" w14:textId="2CF58D86" w:rsidR="00826526" w:rsidRPr="00826526" w:rsidRDefault="00CA39DB" w:rsidP="005F3D1C">
      <w:pPr>
        <w:pStyle w:val="Kop2"/>
      </w:pPr>
      <w:bookmarkStart w:id="14" w:name="_Toc207204719"/>
      <w:proofErr w:type="spellStart"/>
      <w:r>
        <w:t>Calendar</w:t>
      </w:r>
      <w:proofErr w:type="spellEnd"/>
      <w:r>
        <w:t xml:space="preserve"> </w:t>
      </w:r>
      <w:proofErr w:type="spellStart"/>
      <w:r>
        <w:t>year</w:t>
      </w:r>
      <w:proofErr w:type="spellEnd"/>
      <w:r w:rsidR="00826526" w:rsidRPr="00826526">
        <w:t xml:space="preserve"> 2 – [</w:t>
      </w:r>
      <w:proofErr w:type="spellStart"/>
      <w:r>
        <w:t>year</w:t>
      </w:r>
      <w:proofErr w:type="spellEnd"/>
      <w:r w:rsidR="00826526" w:rsidRPr="00826526">
        <w:t>]</w:t>
      </w:r>
      <w:bookmarkEnd w:id="14"/>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3B95856" w14:textId="77777777" w:rsidTr="005F3D1C">
        <w:tc>
          <w:tcPr>
            <w:tcW w:w="2121" w:type="dxa"/>
          </w:tcPr>
          <w:p w14:paraId="472FEAB3" w14:textId="06ABC602" w:rsidR="00826526" w:rsidRPr="00826526" w:rsidRDefault="00D5182B"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w:t>
            </w:r>
            <w:proofErr w:type="spellStart"/>
            <w:r>
              <w:rPr>
                <w:rFonts w:eastAsia="Times New Roman" w:cs="Arial"/>
                <w:kern w:val="0"/>
                <w:szCs w:val="20"/>
                <w:lang w:eastAsia="nl-NL"/>
                <w14:ligatures w14:val="none"/>
              </w:rPr>
              <w:t>cost</w:t>
            </w:r>
            <w:proofErr w:type="spellEnd"/>
          </w:p>
        </w:tc>
        <w:tc>
          <w:tcPr>
            <w:tcW w:w="3259" w:type="dxa"/>
          </w:tcPr>
          <w:p w14:paraId="144BA3EE" w14:textId="30090253" w:rsidR="00826526" w:rsidRPr="00826526" w:rsidRDefault="00D5182B"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Calculation</w:t>
            </w:r>
            <w:proofErr w:type="spellEnd"/>
          </w:p>
        </w:tc>
        <w:tc>
          <w:tcPr>
            <w:tcW w:w="1843" w:type="dxa"/>
          </w:tcPr>
          <w:p w14:paraId="34DC9F34" w14:textId="55479C98" w:rsidR="00826526" w:rsidRPr="00826526" w:rsidRDefault="00D5182B"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Amount</w:t>
            </w:r>
            <w:proofErr w:type="spellEnd"/>
          </w:p>
        </w:tc>
        <w:tc>
          <w:tcPr>
            <w:tcW w:w="1837" w:type="dxa"/>
          </w:tcPr>
          <w:p w14:paraId="0ED45B2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2A69B830" w14:textId="77777777" w:rsidTr="005F3D1C">
        <w:tc>
          <w:tcPr>
            <w:tcW w:w="9060" w:type="dxa"/>
            <w:gridSpan w:val="4"/>
          </w:tcPr>
          <w:p w14:paraId="787E9010" w14:textId="1CD537AF"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D5182B">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2.1: [na</w:t>
            </w:r>
            <w:r w:rsidR="00D5182B">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2.1]</w:t>
            </w:r>
          </w:p>
        </w:tc>
      </w:tr>
      <w:tr w:rsidR="00CF23B7" w:rsidRPr="00826526" w14:paraId="3131FAFF" w14:textId="77777777" w:rsidTr="005F3D1C">
        <w:tc>
          <w:tcPr>
            <w:tcW w:w="2121" w:type="dxa"/>
          </w:tcPr>
          <w:p w14:paraId="34CBE560"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0D2B68D9"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5561FF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B95E9A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8F5D3A7" w14:textId="77777777" w:rsidTr="005F3D1C">
        <w:tc>
          <w:tcPr>
            <w:tcW w:w="2121" w:type="dxa"/>
          </w:tcPr>
          <w:p w14:paraId="6576D31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8DEE8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203A51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0E0BE6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CAAECFD" w14:textId="77777777" w:rsidTr="005F3D1C">
        <w:tc>
          <w:tcPr>
            <w:tcW w:w="2121" w:type="dxa"/>
          </w:tcPr>
          <w:p w14:paraId="09C5A42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E3666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09CE0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32887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C74B28F" w14:textId="77777777" w:rsidTr="005F3D1C">
        <w:tc>
          <w:tcPr>
            <w:tcW w:w="2121" w:type="dxa"/>
          </w:tcPr>
          <w:p w14:paraId="24528DF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E1DE1D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B6E31D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D7B40E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7D41F57" w14:textId="77777777" w:rsidTr="005F3D1C">
        <w:tc>
          <w:tcPr>
            <w:tcW w:w="9060" w:type="dxa"/>
            <w:gridSpan w:val="4"/>
          </w:tcPr>
          <w:p w14:paraId="63F2E1FA" w14:textId="61FC7FC6"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2.2: [</w:t>
            </w:r>
            <w:r w:rsidR="00D5182B" w:rsidRPr="00826526">
              <w:rPr>
                <w:rFonts w:eastAsia="Times New Roman" w:cs="Arial"/>
                <w:b/>
                <w:bCs/>
                <w:kern w:val="0"/>
                <w:szCs w:val="20"/>
                <w:lang w:eastAsia="nl-NL"/>
                <w14:ligatures w14:val="none"/>
              </w:rPr>
              <w:t>na</w:t>
            </w:r>
            <w:r w:rsidR="00D5182B">
              <w:rPr>
                <w:rFonts w:eastAsia="Times New Roman" w:cs="Arial"/>
                <w:b/>
                <w:bCs/>
                <w:kern w:val="0"/>
                <w:szCs w:val="20"/>
                <w:lang w:eastAsia="nl-NL"/>
                <w14:ligatures w14:val="none"/>
              </w:rPr>
              <w:t>me of action</w:t>
            </w:r>
            <w:r w:rsidR="00D5182B"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2.2]</w:t>
            </w:r>
          </w:p>
        </w:tc>
      </w:tr>
      <w:tr w:rsidR="00CF23B7" w:rsidRPr="00826526" w14:paraId="76D86461" w14:textId="77777777" w:rsidTr="005F3D1C">
        <w:tc>
          <w:tcPr>
            <w:tcW w:w="2121" w:type="dxa"/>
          </w:tcPr>
          <w:p w14:paraId="1FC33F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069A9C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0A277C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3D8FFC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8EADCE" w14:textId="77777777" w:rsidTr="005F3D1C">
        <w:tc>
          <w:tcPr>
            <w:tcW w:w="2121" w:type="dxa"/>
          </w:tcPr>
          <w:p w14:paraId="668FD2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67FDD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55ABD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BAF424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506A357" w14:textId="77777777" w:rsidTr="005F3D1C">
        <w:tc>
          <w:tcPr>
            <w:tcW w:w="2121" w:type="dxa"/>
          </w:tcPr>
          <w:p w14:paraId="45AE96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5BE24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78A45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14667B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53ACDDD" w14:textId="77777777" w:rsidTr="005F3D1C">
        <w:tc>
          <w:tcPr>
            <w:tcW w:w="2121" w:type="dxa"/>
          </w:tcPr>
          <w:p w14:paraId="6AB506B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DD0669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EFCED5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82958A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ACFC878" w14:textId="77777777" w:rsidTr="005F3D1C">
        <w:tc>
          <w:tcPr>
            <w:tcW w:w="9060" w:type="dxa"/>
            <w:gridSpan w:val="4"/>
          </w:tcPr>
          <w:p w14:paraId="6BF89743" w14:textId="6C2BDFE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2.3: [</w:t>
            </w:r>
            <w:r w:rsidR="00D5182B" w:rsidRPr="00826526">
              <w:rPr>
                <w:rFonts w:eastAsia="Times New Roman" w:cs="Arial"/>
                <w:b/>
                <w:bCs/>
                <w:kern w:val="0"/>
                <w:szCs w:val="20"/>
                <w:lang w:eastAsia="nl-NL"/>
                <w14:ligatures w14:val="none"/>
              </w:rPr>
              <w:t>na</w:t>
            </w:r>
            <w:r w:rsidR="00D5182B">
              <w:rPr>
                <w:rFonts w:eastAsia="Times New Roman" w:cs="Arial"/>
                <w:b/>
                <w:bCs/>
                <w:kern w:val="0"/>
                <w:szCs w:val="20"/>
                <w:lang w:eastAsia="nl-NL"/>
                <w14:ligatures w14:val="none"/>
              </w:rPr>
              <w:t>me of action</w:t>
            </w:r>
            <w:r w:rsidR="00D5182B"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2.3]</w:t>
            </w:r>
          </w:p>
        </w:tc>
      </w:tr>
      <w:tr w:rsidR="00CF23B7" w:rsidRPr="00826526" w14:paraId="1782FA5C" w14:textId="77777777" w:rsidTr="005F3D1C">
        <w:tc>
          <w:tcPr>
            <w:tcW w:w="2121" w:type="dxa"/>
          </w:tcPr>
          <w:p w14:paraId="504A896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86C84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BBF2A8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FCF873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5C47F1" w14:textId="77777777" w:rsidTr="005F3D1C">
        <w:tc>
          <w:tcPr>
            <w:tcW w:w="2121" w:type="dxa"/>
          </w:tcPr>
          <w:p w14:paraId="16CB69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4A690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50DCC3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D5FEEE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5DD0987" w14:textId="77777777" w:rsidTr="005F3D1C">
        <w:tc>
          <w:tcPr>
            <w:tcW w:w="2121" w:type="dxa"/>
          </w:tcPr>
          <w:p w14:paraId="5340BB5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560142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1F21F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0B5B49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B69140" w14:textId="77777777" w:rsidTr="005F3D1C">
        <w:tc>
          <w:tcPr>
            <w:tcW w:w="2121" w:type="dxa"/>
          </w:tcPr>
          <w:p w14:paraId="5BC34B4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E2B7DF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58D50A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95B757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48A1145" w14:textId="77777777" w:rsidTr="005F3D1C">
        <w:tc>
          <w:tcPr>
            <w:tcW w:w="9060" w:type="dxa"/>
            <w:gridSpan w:val="4"/>
          </w:tcPr>
          <w:p w14:paraId="1AEF2C7A" w14:textId="7B5D58DE"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2.4 [</w:t>
            </w:r>
            <w:r w:rsidR="00D5182B" w:rsidRPr="00826526">
              <w:rPr>
                <w:rFonts w:eastAsia="Times New Roman" w:cs="Arial"/>
                <w:b/>
                <w:bCs/>
                <w:kern w:val="0"/>
                <w:szCs w:val="20"/>
                <w:lang w:eastAsia="nl-NL"/>
                <w14:ligatures w14:val="none"/>
              </w:rPr>
              <w:t>na</w:t>
            </w:r>
            <w:r w:rsidR="00D5182B">
              <w:rPr>
                <w:rFonts w:eastAsia="Times New Roman" w:cs="Arial"/>
                <w:b/>
                <w:bCs/>
                <w:kern w:val="0"/>
                <w:szCs w:val="20"/>
                <w:lang w:eastAsia="nl-NL"/>
                <w14:ligatures w14:val="none"/>
              </w:rPr>
              <w:t>me of action</w:t>
            </w:r>
            <w:r w:rsidR="00D5182B"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2.4]</w:t>
            </w:r>
          </w:p>
        </w:tc>
      </w:tr>
      <w:tr w:rsidR="00CF23B7" w:rsidRPr="00826526" w14:paraId="2389090E" w14:textId="77777777" w:rsidTr="005F3D1C">
        <w:tc>
          <w:tcPr>
            <w:tcW w:w="2121" w:type="dxa"/>
          </w:tcPr>
          <w:p w14:paraId="1FC572D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4D25AD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4F4F78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4C8B9B5"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4C5A778" w14:textId="77777777" w:rsidTr="005F3D1C">
        <w:tc>
          <w:tcPr>
            <w:tcW w:w="2121" w:type="dxa"/>
          </w:tcPr>
          <w:p w14:paraId="5B2D2F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F8B1EF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730EEF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B4D050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CF93F42" w14:textId="77777777" w:rsidTr="005F3D1C">
        <w:tc>
          <w:tcPr>
            <w:tcW w:w="2121" w:type="dxa"/>
          </w:tcPr>
          <w:p w14:paraId="7DB6719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B30CD9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4C70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18B6D9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F81CCD2" w14:textId="77777777" w:rsidTr="005F3D1C">
        <w:tc>
          <w:tcPr>
            <w:tcW w:w="2121" w:type="dxa"/>
          </w:tcPr>
          <w:p w14:paraId="40FCA04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69E248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BEB38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9EC764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72B576" w14:textId="77777777" w:rsidTr="005F3D1C">
        <w:tc>
          <w:tcPr>
            <w:tcW w:w="9060" w:type="dxa"/>
            <w:gridSpan w:val="4"/>
          </w:tcPr>
          <w:p w14:paraId="719B5E04" w14:textId="28EC2F3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2.5 [</w:t>
            </w:r>
            <w:r w:rsidR="00D5182B" w:rsidRPr="00826526">
              <w:rPr>
                <w:rFonts w:eastAsia="Times New Roman" w:cs="Arial"/>
                <w:b/>
                <w:bCs/>
                <w:kern w:val="0"/>
                <w:szCs w:val="20"/>
                <w:lang w:eastAsia="nl-NL"/>
                <w14:ligatures w14:val="none"/>
              </w:rPr>
              <w:t>na</w:t>
            </w:r>
            <w:r w:rsidR="00D5182B">
              <w:rPr>
                <w:rFonts w:eastAsia="Times New Roman" w:cs="Arial"/>
                <w:b/>
                <w:bCs/>
                <w:kern w:val="0"/>
                <w:szCs w:val="20"/>
                <w:lang w:eastAsia="nl-NL"/>
                <w14:ligatures w14:val="none"/>
              </w:rPr>
              <w:t>me of action</w:t>
            </w:r>
            <w:r w:rsidR="00D5182B"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2.5]</w:t>
            </w:r>
          </w:p>
        </w:tc>
      </w:tr>
      <w:tr w:rsidR="00CF23B7" w:rsidRPr="00826526" w14:paraId="2A66C9B9" w14:textId="77777777" w:rsidTr="005F3D1C">
        <w:tc>
          <w:tcPr>
            <w:tcW w:w="2121" w:type="dxa"/>
          </w:tcPr>
          <w:p w14:paraId="7BA87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85EAE9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35CE82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E428EA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61751A" w14:textId="77777777" w:rsidTr="005F3D1C">
        <w:tc>
          <w:tcPr>
            <w:tcW w:w="2121" w:type="dxa"/>
          </w:tcPr>
          <w:p w14:paraId="4455952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246BB1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E83A89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BE65BE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884DC33" w14:textId="77777777" w:rsidTr="005F3D1C">
        <w:tc>
          <w:tcPr>
            <w:tcW w:w="2121" w:type="dxa"/>
          </w:tcPr>
          <w:p w14:paraId="58D656C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1CB5B7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180E24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874EBC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DBA94BE" w14:textId="77777777" w:rsidTr="005F3D1C">
        <w:tc>
          <w:tcPr>
            <w:tcW w:w="2121" w:type="dxa"/>
          </w:tcPr>
          <w:p w14:paraId="0C0053E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39F109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4D5F7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B54C29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CCE9D17" w14:textId="77777777" w:rsidTr="005F3D1C">
        <w:tc>
          <w:tcPr>
            <w:tcW w:w="9060" w:type="dxa"/>
            <w:gridSpan w:val="4"/>
          </w:tcPr>
          <w:p w14:paraId="19E90E19" w14:textId="65611751"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2.6 [</w:t>
            </w:r>
            <w:r w:rsidR="00D5182B" w:rsidRPr="00826526">
              <w:rPr>
                <w:rFonts w:eastAsia="Times New Roman" w:cs="Arial"/>
                <w:b/>
                <w:bCs/>
                <w:kern w:val="0"/>
                <w:szCs w:val="20"/>
                <w:lang w:eastAsia="nl-NL"/>
                <w14:ligatures w14:val="none"/>
              </w:rPr>
              <w:t>na</w:t>
            </w:r>
            <w:r w:rsidR="00D5182B">
              <w:rPr>
                <w:rFonts w:eastAsia="Times New Roman" w:cs="Arial"/>
                <w:b/>
                <w:bCs/>
                <w:kern w:val="0"/>
                <w:szCs w:val="20"/>
                <w:lang w:eastAsia="nl-NL"/>
                <w14:ligatures w14:val="none"/>
              </w:rPr>
              <w:t>me of action</w:t>
            </w:r>
            <w:r w:rsidR="00D5182B"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2.6]</w:t>
            </w:r>
          </w:p>
        </w:tc>
      </w:tr>
      <w:tr w:rsidR="00CF23B7" w:rsidRPr="00826526" w14:paraId="527F01C1" w14:textId="77777777" w:rsidTr="005F3D1C">
        <w:tc>
          <w:tcPr>
            <w:tcW w:w="2121" w:type="dxa"/>
          </w:tcPr>
          <w:p w14:paraId="3D6D443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3DDAE3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A7075F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769D78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BD92E0A" w14:textId="77777777" w:rsidTr="005F3D1C">
        <w:tc>
          <w:tcPr>
            <w:tcW w:w="2121" w:type="dxa"/>
          </w:tcPr>
          <w:p w14:paraId="6D73388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84C971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D4C42F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1B1C4D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3A5F17" w14:textId="77777777" w:rsidTr="005F3D1C">
        <w:tc>
          <w:tcPr>
            <w:tcW w:w="2121" w:type="dxa"/>
          </w:tcPr>
          <w:p w14:paraId="55C82FD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E02ED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71988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AF4D27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B36ADEF" w14:textId="77777777" w:rsidTr="005F3D1C">
        <w:tc>
          <w:tcPr>
            <w:tcW w:w="2121" w:type="dxa"/>
          </w:tcPr>
          <w:p w14:paraId="235EE2F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A3660B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328584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DCF0D1C"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BBB7D97"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61AF1D5E" w14:textId="77777777" w:rsidTr="00282C98">
        <w:tc>
          <w:tcPr>
            <w:tcW w:w="6516" w:type="dxa"/>
          </w:tcPr>
          <w:p w14:paraId="12CE0CE8" w14:textId="6D55CB36" w:rsidR="00826526" w:rsidRPr="00826526" w:rsidRDefault="00EF7DC2" w:rsidP="00826526">
            <w:pPr>
              <w:spacing w:before="0" w:line="240" w:lineRule="auto"/>
              <w:rPr>
                <w:rFonts w:eastAsia="Calibri" w:cs="Arial"/>
                <w:b/>
                <w:bCs/>
                <w:szCs w:val="20"/>
              </w:rPr>
            </w:pPr>
            <w:r w:rsidRPr="00FF45D4">
              <w:rPr>
                <w:rFonts w:cs="Arial"/>
                <w:b/>
                <w:bCs/>
                <w:szCs w:val="20"/>
                <w:lang w:val="en-GB"/>
              </w:rPr>
              <w:t>Total costs for calendar year [year]</w:t>
            </w:r>
          </w:p>
        </w:tc>
        <w:tc>
          <w:tcPr>
            <w:tcW w:w="2546" w:type="dxa"/>
          </w:tcPr>
          <w:p w14:paraId="05D1EE49" w14:textId="198FA767"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007F0EB6" w14:textId="77777777" w:rsidTr="00282C98">
        <w:tc>
          <w:tcPr>
            <w:tcW w:w="6516" w:type="dxa"/>
          </w:tcPr>
          <w:p w14:paraId="1606777E" w14:textId="44A1C6F1"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from own institution in calendar year [year]</w:t>
            </w:r>
          </w:p>
        </w:tc>
        <w:tc>
          <w:tcPr>
            <w:tcW w:w="2546" w:type="dxa"/>
          </w:tcPr>
          <w:p w14:paraId="1122D62C" w14:textId="4C4C0D5A"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532C9499" w14:textId="77777777" w:rsidTr="00282C98">
        <w:tc>
          <w:tcPr>
            <w:tcW w:w="6516" w:type="dxa"/>
          </w:tcPr>
          <w:p w14:paraId="2563FC7D" w14:textId="07D9322B"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requested from the Taalunie for calendar year [year]</w:t>
            </w:r>
          </w:p>
        </w:tc>
        <w:tc>
          <w:tcPr>
            <w:tcW w:w="2546" w:type="dxa"/>
          </w:tcPr>
          <w:p w14:paraId="07DA0CE0" w14:textId="1B951A27"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bl>
    <w:p w14:paraId="704DA202" w14:textId="6C9BD7FD" w:rsidR="00826526" w:rsidRPr="00826526" w:rsidRDefault="00EF7DC2" w:rsidP="005F3D1C">
      <w:pPr>
        <w:pStyle w:val="Kop2"/>
      </w:pPr>
      <w:bookmarkStart w:id="15" w:name="_Toc207204720"/>
      <w:proofErr w:type="spellStart"/>
      <w:r>
        <w:t>C</w:t>
      </w:r>
      <w:r w:rsidR="00826526" w:rsidRPr="00826526">
        <w:t>alend</w:t>
      </w:r>
      <w:r>
        <w:t>a</w:t>
      </w:r>
      <w:r w:rsidR="00826526" w:rsidRPr="00826526">
        <w:t>r</w:t>
      </w:r>
      <w:proofErr w:type="spellEnd"/>
      <w:r>
        <w:t xml:space="preserve"> </w:t>
      </w:r>
      <w:proofErr w:type="spellStart"/>
      <w:r>
        <w:t>year</w:t>
      </w:r>
      <w:proofErr w:type="spellEnd"/>
      <w:r w:rsidR="00826526" w:rsidRPr="00826526">
        <w:t xml:space="preserve"> 3 – [</w:t>
      </w:r>
      <w:proofErr w:type="spellStart"/>
      <w:r>
        <w:t>year</w:t>
      </w:r>
      <w:proofErr w:type="spellEnd"/>
      <w:r w:rsidR="00826526" w:rsidRPr="00826526">
        <w:t>]</w:t>
      </w:r>
      <w:bookmarkEnd w:id="15"/>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2CF7F9DC" w14:textId="77777777" w:rsidTr="005F3D1C">
        <w:tc>
          <w:tcPr>
            <w:tcW w:w="2121" w:type="dxa"/>
          </w:tcPr>
          <w:p w14:paraId="6D4D28F3" w14:textId="61BF3746"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w:t>
            </w:r>
            <w:proofErr w:type="spellStart"/>
            <w:r>
              <w:rPr>
                <w:rFonts w:eastAsia="Times New Roman" w:cs="Arial"/>
                <w:kern w:val="0"/>
                <w:szCs w:val="20"/>
                <w:lang w:eastAsia="nl-NL"/>
                <w14:ligatures w14:val="none"/>
              </w:rPr>
              <w:t>cost</w:t>
            </w:r>
            <w:proofErr w:type="spellEnd"/>
            <w:r>
              <w:rPr>
                <w:rFonts w:eastAsia="Times New Roman" w:cs="Arial"/>
                <w:kern w:val="0"/>
                <w:szCs w:val="20"/>
                <w:lang w:eastAsia="nl-NL"/>
                <w14:ligatures w14:val="none"/>
              </w:rPr>
              <w:t xml:space="preserve"> item</w:t>
            </w:r>
          </w:p>
        </w:tc>
        <w:tc>
          <w:tcPr>
            <w:tcW w:w="3259" w:type="dxa"/>
          </w:tcPr>
          <w:p w14:paraId="4428E6A4" w14:textId="54AABA0F"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Calculation</w:t>
            </w:r>
            <w:proofErr w:type="spellEnd"/>
          </w:p>
        </w:tc>
        <w:tc>
          <w:tcPr>
            <w:tcW w:w="1843" w:type="dxa"/>
          </w:tcPr>
          <w:p w14:paraId="7024FEDC" w14:textId="207F6164"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Amount</w:t>
            </w:r>
            <w:proofErr w:type="spellEnd"/>
          </w:p>
        </w:tc>
        <w:tc>
          <w:tcPr>
            <w:tcW w:w="1837" w:type="dxa"/>
          </w:tcPr>
          <w:p w14:paraId="5652439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6B745106" w14:textId="77777777" w:rsidTr="005F3D1C">
        <w:tc>
          <w:tcPr>
            <w:tcW w:w="9060" w:type="dxa"/>
            <w:gridSpan w:val="4"/>
          </w:tcPr>
          <w:p w14:paraId="40392604" w14:textId="1B817A69"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00A048FB">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3.1: [na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3.1]</w:t>
            </w:r>
          </w:p>
        </w:tc>
      </w:tr>
      <w:tr w:rsidR="00CF23B7" w:rsidRPr="00826526" w14:paraId="07CC5DCB" w14:textId="77777777" w:rsidTr="005F3D1C">
        <w:tc>
          <w:tcPr>
            <w:tcW w:w="2121" w:type="dxa"/>
          </w:tcPr>
          <w:p w14:paraId="685550C2"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2C080CCD"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4BDFE4A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753756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2F346E3" w14:textId="77777777" w:rsidTr="005F3D1C">
        <w:tc>
          <w:tcPr>
            <w:tcW w:w="2121" w:type="dxa"/>
          </w:tcPr>
          <w:p w14:paraId="4636F90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5FB876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D869E2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06D7A2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7557B13" w14:textId="77777777" w:rsidTr="005F3D1C">
        <w:tc>
          <w:tcPr>
            <w:tcW w:w="2121" w:type="dxa"/>
          </w:tcPr>
          <w:p w14:paraId="59F358D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7A3286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9521FD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E9CFAF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BDB8D24" w14:textId="77777777" w:rsidTr="005F3D1C">
        <w:tc>
          <w:tcPr>
            <w:tcW w:w="2121" w:type="dxa"/>
          </w:tcPr>
          <w:p w14:paraId="355F667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7EA9F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EF7A02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CC851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9A5A76C" w14:textId="77777777" w:rsidTr="005F3D1C">
        <w:tc>
          <w:tcPr>
            <w:tcW w:w="9060" w:type="dxa"/>
            <w:gridSpan w:val="4"/>
          </w:tcPr>
          <w:p w14:paraId="50C250E1" w14:textId="62D8E07E"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A048FB">
              <w:rPr>
                <w:rFonts w:eastAsia="Times New Roman" w:cs="Arial"/>
                <w:b/>
                <w:bCs/>
                <w:kern w:val="0"/>
                <w:szCs w:val="20"/>
                <w:lang w:eastAsia="nl-NL"/>
                <w14:ligatures w14:val="none"/>
              </w:rPr>
              <w:t>o</w:t>
            </w:r>
            <w:r w:rsidR="00EF7DC2">
              <w:rPr>
                <w:rFonts w:eastAsia="Times New Roman" w:cs="Arial"/>
                <w:b/>
                <w:bCs/>
                <w:kern w:val="0"/>
                <w:szCs w:val="20"/>
                <w:lang w:eastAsia="nl-NL"/>
                <w14:ligatures w14:val="none"/>
              </w:rPr>
              <w:t>n</w:t>
            </w:r>
            <w:r w:rsidRPr="00826526">
              <w:rPr>
                <w:rFonts w:eastAsia="Times New Roman" w:cs="Arial"/>
                <w:b/>
                <w:bCs/>
                <w:kern w:val="0"/>
                <w:szCs w:val="20"/>
                <w:lang w:eastAsia="nl-NL"/>
                <w14:ligatures w14:val="none"/>
              </w:rPr>
              <w:t xml:space="preserve"> 3.2: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00EF7DC2"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3.2]</w:t>
            </w:r>
          </w:p>
        </w:tc>
      </w:tr>
      <w:tr w:rsidR="00CF23B7" w:rsidRPr="00826526" w14:paraId="1264E77D" w14:textId="77777777" w:rsidTr="005F3D1C">
        <w:tc>
          <w:tcPr>
            <w:tcW w:w="2121" w:type="dxa"/>
          </w:tcPr>
          <w:p w14:paraId="7314B25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C0AF1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AE1736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614434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D9B9819" w14:textId="77777777" w:rsidTr="005F3D1C">
        <w:tc>
          <w:tcPr>
            <w:tcW w:w="2121" w:type="dxa"/>
          </w:tcPr>
          <w:p w14:paraId="441155D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816F2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353610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0BD6A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99DED7" w14:textId="77777777" w:rsidTr="005F3D1C">
        <w:tc>
          <w:tcPr>
            <w:tcW w:w="2121" w:type="dxa"/>
          </w:tcPr>
          <w:p w14:paraId="1526C33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B1BB71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14B202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A1E5B1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66F9D1D" w14:textId="77777777" w:rsidTr="005F3D1C">
        <w:tc>
          <w:tcPr>
            <w:tcW w:w="2121" w:type="dxa"/>
          </w:tcPr>
          <w:p w14:paraId="1F06DB9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523D31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6667B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5A56DB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A52B4F" w14:textId="77777777" w:rsidTr="005F3D1C">
        <w:tc>
          <w:tcPr>
            <w:tcW w:w="9060" w:type="dxa"/>
            <w:gridSpan w:val="4"/>
          </w:tcPr>
          <w:p w14:paraId="22EB36E1" w14:textId="75ED2080"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3.3: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00EF7DC2"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3.3]</w:t>
            </w:r>
          </w:p>
        </w:tc>
      </w:tr>
      <w:tr w:rsidR="00CF23B7" w:rsidRPr="00826526" w14:paraId="350FAB3A" w14:textId="77777777" w:rsidTr="005F3D1C">
        <w:tc>
          <w:tcPr>
            <w:tcW w:w="2121" w:type="dxa"/>
          </w:tcPr>
          <w:p w14:paraId="3F7B39C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565984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590EDE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404BE9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D16194B" w14:textId="77777777" w:rsidTr="005F3D1C">
        <w:tc>
          <w:tcPr>
            <w:tcW w:w="2121" w:type="dxa"/>
          </w:tcPr>
          <w:p w14:paraId="35288EC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FFA902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783D6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1D82BD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EB59C6" w14:textId="77777777" w:rsidTr="005F3D1C">
        <w:tc>
          <w:tcPr>
            <w:tcW w:w="2121" w:type="dxa"/>
          </w:tcPr>
          <w:p w14:paraId="23D50B6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F23D20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C3E0FD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3F1AF9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87BAC25" w14:textId="77777777" w:rsidTr="005F3D1C">
        <w:tc>
          <w:tcPr>
            <w:tcW w:w="2121" w:type="dxa"/>
          </w:tcPr>
          <w:p w14:paraId="54DFFA2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F8CF30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D5512B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3BCAE6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EBEF633" w14:textId="77777777" w:rsidTr="005F3D1C">
        <w:tc>
          <w:tcPr>
            <w:tcW w:w="9060" w:type="dxa"/>
            <w:gridSpan w:val="4"/>
          </w:tcPr>
          <w:p w14:paraId="0B87AB30" w14:textId="4227AB54"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3.4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00EF7DC2" w:rsidRPr="00826526">
              <w:rPr>
                <w:rFonts w:eastAsia="Times New Roman" w:cs="Arial"/>
                <w:b/>
                <w:bCs/>
                <w:kern w:val="0"/>
                <w:szCs w:val="20"/>
                <w:lang w:eastAsia="nl-NL"/>
                <w14:ligatures w14:val="none"/>
              </w:rPr>
              <w:t xml:space="preserve"> </w:t>
            </w:r>
            <w:r w:rsidRPr="00826526">
              <w:rPr>
                <w:rFonts w:eastAsia="Times New Roman" w:cs="Arial"/>
                <w:b/>
                <w:bCs/>
                <w:kern w:val="0"/>
                <w:szCs w:val="20"/>
                <w:lang w:eastAsia="nl-NL"/>
                <w14:ligatures w14:val="none"/>
              </w:rPr>
              <w:t>3.4]</w:t>
            </w:r>
          </w:p>
        </w:tc>
      </w:tr>
      <w:tr w:rsidR="00CF23B7" w:rsidRPr="00826526" w14:paraId="0050E8F7" w14:textId="77777777" w:rsidTr="005F3D1C">
        <w:tc>
          <w:tcPr>
            <w:tcW w:w="2121" w:type="dxa"/>
          </w:tcPr>
          <w:p w14:paraId="2EF7F15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8F2AF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14AA9F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661C1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A1D945D" w14:textId="77777777" w:rsidTr="005F3D1C">
        <w:tc>
          <w:tcPr>
            <w:tcW w:w="2121" w:type="dxa"/>
          </w:tcPr>
          <w:p w14:paraId="3B0605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1025B9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280342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B5C971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7F24E43" w14:textId="77777777" w:rsidTr="005F3D1C">
        <w:tc>
          <w:tcPr>
            <w:tcW w:w="2121" w:type="dxa"/>
          </w:tcPr>
          <w:p w14:paraId="5BD1B56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72904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B8FA24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05069A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0B52C61" w14:textId="77777777" w:rsidTr="005F3D1C">
        <w:tc>
          <w:tcPr>
            <w:tcW w:w="2121" w:type="dxa"/>
          </w:tcPr>
          <w:p w14:paraId="05B1405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FD7DC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6CF1C0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272FF3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B3EF39C" w14:textId="77777777" w:rsidTr="005F3D1C">
        <w:tc>
          <w:tcPr>
            <w:tcW w:w="9060" w:type="dxa"/>
            <w:gridSpan w:val="4"/>
          </w:tcPr>
          <w:p w14:paraId="217471D0" w14:textId="1030EC86"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3.5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3.5]</w:t>
            </w:r>
          </w:p>
        </w:tc>
      </w:tr>
      <w:tr w:rsidR="00CF23B7" w:rsidRPr="00826526" w14:paraId="051B17B0" w14:textId="77777777" w:rsidTr="005F3D1C">
        <w:tc>
          <w:tcPr>
            <w:tcW w:w="2121" w:type="dxa"/>
          </w:tcPr>
          <w:p w14:paraId="0914603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DBD09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294C4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3600135"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1C95695" w14:textId="77777777" w:rsidTr="005F3D1C">
        <w:tc>
          <w:tcPr>
            <w:tcW w:w="2121" w:type="dxa"/>
          </w:tcPr>
          <w:p w14:paraId="7B686EB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06C29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08727A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C09748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A5DD806" w14:textId="77777777" w:rsidTr="005F3D1C">
        <w:tc>
          <w:tcPr>
            <w:tcW w:w="2121" w:type="dxa"/>
          </w:tcPr>
          <w:p w14:paraId="540B86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9250DA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D88C66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3316E3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5057FD7" w14:textId="77777777" w:rsidTr="005F3D1C">
        <w:tc>
          <w:tcPr>
            <w:tcW w:w="2121" w:type="dxa"/>
          </w:tcPr>
          <w:p w14:paraId="1D351FD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128A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44F176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94206A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1993B11" w14:textId="77777777" w:rsidTr="005F3D1C">
        <w:tc>
          <w:tcPr>
            <w:tcW w:w="9060" w:type="dxa"/>
            <w:gridSpan w:val="4"/>
          </w:tcPr>
          <w:p w14:paraId="6F065935" w14:textId="5D711246"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3.6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3.6]</w:t>
            </w:r>
          </w:p>
        </w:tc>
      </w:tr>
      <w:tr w:rsidR="00CF23B7" w:rsidRPr="00826526" w14:paraId="6A6F4469" w14:textId="77777777" w:rsidTr="005F3D1C">
        <w:tc>
          <w:tcPr>
            <w:tcW w:w="2121" w:type="dxa"/>
          </w:tcPr>
          <w:p w14:paraId="4E7BDBE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0B0403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49CCEF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EBC575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330799B" w14:textId="77777777" w:rsidTr="005F3D1C">
        <w:tc>
          <w:tcPr>
            <w:tcW w:w="2121" w:type="dxa"/>
          </w:tcPr>
          <w:p w14:paraId="49A06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8BFA21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ABA8EB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202096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E6A093C" w14:textId="77777777" w:rsidTr="005F3D1C">
        <w:tc>
          <w:tcPr>
            <w:tcW w:w="2121" w:type="dxa"/>
          </w:tcPr>
          <w:p w14:paraId="55B6156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56133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CF89FC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9167A9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605A33" w14:textId="77777777" w:rsidTr="005F3D1C">
        <w:tc>
          <w:tcPr>
            <w:tcW w:w="2121" w:type="dxa"/>
          </w:tcPr>
          <w:p w14:paraId="24F131D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411E64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DBC6EE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0F7CC2A"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0471226F"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3A3457B9" w14:textId="77777777" w:rsidTr="00282C98">
        <w:tc>
          <w:tcPr>
            <w:tcW w:w="6516" w:type="dxa"/>
          </w:tcPr>
          <w:p w14:paraId="0342AFE1" w14:textId="72724401" w:rsidR="00826526" w:rsidRPr="00826526" w:rsidRDefault="00EF7DC2" w:rsidP="00826526">
            <w:pPr>
              <w:spacing w:before="0" w:line="240" w:lineRule="auto"/>
              <w:rPr>
                <w:rFonts w:eastAsia="Calibri" w:cs="Arial"/>
                <w:b/>
                <w:bCs/>
                <w:szCs w:val="20"/>
              </w:rPr>
            </w:pPr>
            <w:r w:rsidRPr="00FF45D4">
              <w:rPr>
                <w:rFonts w:cs="Arial"/>
                <w:b/>
                <w:bCs/>
                <w:szCs w:val="20"/>
                <w:lang w:val="en-GB"/>
              </w:rPr>
              <w:t>Total costs for calendar year [year</w:t>
            </w:r>
            <w:r w:rsidR="00537749">
              <w:rPr>
                <w:rFonts w:cs="Arial"/>
                <w:b/>
                <w:bCs/>
                <w:szCs w:val="20"/>
                <w:lang w:val="en-GB"/>
              </w:rPr>
              <w:t>]</w:t>
            </w:r>
          </w:p>
        </w:tc>
        <w:tc>
          <w:tcPr>
            <w:tcW w:w="2546" w:type="dxa"/>
          </w:tcPr>
          <w:p w14:paraId="3061FD04" w14:textId="3CC855C1"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6C608121" w14:textId="77777777" w:rsidTr="00282C98">
        <w:tc>
          <w:tcPr>
            <w:tcW w:w="6516" w:type="dxa"/>
          </w:tcPr>
          <w:p w14:paraId="051639D0" w14:textId="4105218A"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from own institution in calendar year [year]</w:t>
            </w:r>
          </w:p>
        </w:tc>
        <w:tc>
          <w:tcPr>
            <w:tcW w:w="2546" w:type="dxa"/>
          </w:tcPr>
          <w:p w14:paraId="40B49FBA" w14:textId="5C86B438"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1B974E4C" w14:textId="77777777" w:rsidTr="00282C98">
        <w:tc>
          <w:tcPr>
            <w:tcW w:w="6516" w:type="dxa"/>
          </w:tcPr>
          <w:p w14:paraId="4D46B1AB" w14:textId="2973414A"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requested from the Taalunie for calendar year [year]</w:t>
            </w:r>
          </w:p>
        </w:tc>
        <w:tc>
          <w:tcPr>
            <w:tcW w:w="2546" w:type="dxa"/>
          </w:tcPr>
          <w:p w14:paraId="2C1ACF81" w14:textId="7E1111F5"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bl>
    <w:p w14:paraId="16A38990" w14:textId="7EBFDD5A" w:rsidR="00826526" w:rsidRPr="00826526" w:rsidRDefault="00EF7DC2" w:rsidP="005F3D1C">
      <w:pPr>
        <w:pStyle w:val="Kop2"/>
      </w:pPr>
      <w:bookmarkStart w:id="16" w:name="_Toc207204721"/>
      <w:proofErr w:type="spellStart"/>
      <w:r>
        <w:lastRenderedPageBreak/>
        <w:t>C</w:t>
      </w:r>
      <w:r w:rsidR="00826526" w:rsidRPr="00826526">
        <w:t>alend</w:t>
      </w:r>
      <w:r>
        <w:t>a</w:t>
      </w:r>
      <w:r w:rsidR="00826526" w:rsidRPr="00826526">
        <w:t>r</w:t>
      </w:r>
      <w:proofErr w:type="spellEnd"/>
      <w:r>
        <w:t xml:space="preserve"> </w:t>
      </w:r>
      <w:proofErr w:type="spellStart"/>
      <w:r>
        <w:t>year</w:t>
      </w:r>
      <w:proofErr w:type="spellEnd"/>
      <w:r w:rsidR="00826526" w:rsidRPr="00826526">
        <w:t xml:space="preserve"> 4 – [</w:t>
      </w:r>
      <w:proofErr w:type="spellStart"/>
      <w:r>
        <w:t>year</w:t>
      </w:r>
      <w:proofErr w:type="spellEnd"/>
      <w:r w:rsidR="00826526" w:rsidRPr="00826526">
        <w:t>]</w:t>
      </w:r>
      <w:bookmarkEnd w:id="16"/>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9836AD3" w14:textId="77777777" w:rsidTr="005F3D1C">
        <w:tc>
          <w:tcPr>
            <w:tcW w:w="2121" w:type="dxa"/>
          </w:tcPr>
          <w:p w14:paraId="1AE10586" w14:textId="03F11AC6"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Description</w:t>
            </w:r>
            <w:proofErr w:type="spellEnd"/>
            <w:r>
              <w:rPr>
                <w:rFonts w:eastAsia="Times New Roman" w:cs="Arial"/>
                <w:kern w:val="0"/>
                <w:szCs w:val="20"/>
                <w:lang w:eastAsia="nl-NL"/>
                <w14:ligatures w14:val="none"/>
              </w:rPr>
              <w:t xml:space="preserve"> of </w:t>
            </w:r>
            <w:proofErr w:type="spellStart"/>
            <w:r>
              <w:rPr>
                <w:rFonts w:eastAsia="Times New Roman" w:cs="Arial"/>
                <w:kern w:val="0"/>
                <w:szCs w:val="20"/>
                <w:lang w:eastAsia="nl-NL"/>
                <w14:ligatures w14:val="none"/>
              </w:rPr>
              <w:t>cost</w:t>
            </w:r>
            <w:proofErr w:type="spellEnd"/>
            <w:r>
              <w:rPr>
                <w:rFonts w:eastAsia="Times New Roman" w:cs="Arial"/>
                <w:kern w:val="0"/>
                <w:szCs w:val="20"/>
                <w:lang w:eastAsia="nl-NL"/>
                <w14:ligatures w14:val="none"/>
              </w:rPr>
              <w:t xml:space="preserve"> item</w:t>
            </w:r>
          </w:p>
        </w:tc>
        <w:tc>
          <w:tcPr>
            <w:tcW w:w="3259" w:type="dxa"/>
          </w:tcPr>
          <w:p w14:paraId="459D9F99" w14:textId="6FF956ED"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Calculation</w:t>
            </w:r>
            <w:proofErr w:type="spellEnd"/>
          </w:p>
        </w:tc>
        <w:tc>
          <w:tcPr>
            <w:tcW w:w="1843" w:type="dxa"/>
          </w:tcPr>
          <w:p w14:paraId="4B009A15" w14:textId="50B8CD76" w:rsidR="00826526" w:rsidRPr="00826526" w:rsidRDefault="00EF7DC2" w:rsidP="00826526">
            <w:pPr>
              <w:spacing w:before="0" w:line="240" w:lineRule="auto"/>
              <w:rPr>
                <w:rFonts w:eastAsia="Times New Roman" w:cs="Arial"/>
                <w:kern w:val="0"/>
                <w:szCs w:val="20"/>
                <w:lang w:eastAsia="nl-NL"/>
                <w14:ligatures w14:val="none"/>
              </w:rPr>
            </w:pPr>
            <w:proofErr w:type="spellStart"/>
            <w:r>
              <w:rPr>
                <w:rFonts w:eastAsia="Times New Roman" w:cs="Arial"/>
                <w:kern w:val="0"/>
                <w:szCs w:val="20"/>
                <w:lang w:eastAsia="nl-NL"/>
                <w14:ligatures w14:val="none"/>
              </w:rPr>
              <w:t>Amount</w:t>
            </w:r>
            <w:proofErr w:type="spellEnd"/>
          </w:p>
        </w:tc>
        <w:tc>
          <w:tcPr>
            <w:tcW w:w="1837" w:type="dxa"/>
          </w:tcPr>
          <w:p w14:paraId="7123E7E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204698FE" w14:textId="77777777" w:rsidTr="005F3D1C">
        <w:tc>
          <w:tcPr>
            <w:tcW w:w="9060" w:type="dxa"/>
            <w:gridSpan w:val="4"/>
          </w:tcPr>
          <w:p w14:paraId="11A5CA17" w14:textId="3914BDFA"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4.1: [na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4.1]</w:t>
            </w:r>
          </w:p>
        </w:tc>
      </w:tr>
      <w:tr w:rsidR="00CF23B7" w:rsidRPr="00826526" w14:paraId="35A7FAC6" w14:textId="77777777" w:rsidTr="005F3D1C">
        <w:tc>
          <w:tcPr>
            <w:tcW w:w="2121" w:type="dxa"/>
          </w:tcPr>
          <w:p w14:paraId="4F680A6F"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65652D12"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757F093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5908E1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6E6CE9C" w14:textId="77777777" w:rsidTr="005F3D1C">
        <w:tc>
          <w:tcPr>
            <w:tcW w:w="2121" w:type="dxa"/>
          </w:tcPr>
          <w:p w14:paraId="084C3F6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029BC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C28791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7BA088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AE915B" w14:textId="77777777" w:rsidTr="005F3D1C">
        <w:tc>
          <w:tcPr>
            <w:tcW w:w="2121" w:type="dxa"/>
          </w:tcPr>
          <w:p w14:paraId="5F90F1C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98B84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BE2A3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0A9730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A84F106" w14:textId="77777777" w:rsidTr="005F3D1C">
        <w:tc>
          <w:tcPr>
            <w:tcW w:w="2121" w:type="dxa"/>
          </w:tcPr>
          <w:p w14:paraId="670B4AA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73B6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C0EAEC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A5358D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A9ACAF" w14:textId="77777777" w:rsidTr="005F3D1C">
        <w:tc>
          <w:tcPr>
            <w:tcW w:w="9060" w:type="dxa"/>
            <w:gridSpan w:val="4"/>
          </w:tcPr>
          <w:p w14:paraId="691F4BBE" w14:textId="3600D344"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4.2: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4.2]</w:t>
            </w:r>
          </w:p>
        </w:tc>
      </w:tr>
      <w:tr w:rsidR="00CF23B7" w:rsidRPr="00826526" w14:paraId="31ADDB1C" w14:textId="77777777" w:rsidTr="005F3D1C">
        <w:tc>
          <w:tcPr>
            <w:tcW w:w="2121" w:type="dxa"/>
          </w:tcPr>
          <w:p w14:paraId="3852AE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7035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50E58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817D3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FAB5DAD" w14:textId="77777777" w:rsidTr="005F3D1C">
        <w:tc>
          <w:tcPr>
            <w:tcW w:w="2121" w:type="dxa"/>
          </w:tcPr>
          <w:p w14:paraId="75BB8E1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7482A0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680540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424B7C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D766B73" w14:textId="77777777" w:rsidTr="005F3D1C">
        <w:tc>
          <w:tcPr>
            <w:tcW w:w="2121" w:type="dxa"/>
          </w:tcPr>
          <w:p w14:paraId="1C35B6E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3B580F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521A2E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67264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C96FD28" w14:textId="77777777" w:rsidTr="005F3D1C">
        <w:tc>
          <w:tcPr>
            <w:tcW w:w="2121" w:type="dxa"/>
          </w:tcPr>
          <w:p w14:paraId="1304CAE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9E80B1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5FEDDD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D90F1B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FFF35B8" w14:textId="77777777" w:rsidTr="005F3D1C">
        <w:tc>
          <w:tcPr>
            <w:tcW w:w="9060" w:type="dxa"/>
            <w:gridSpan w:val="4"/>
          </w:tcPr>
          <w:p w14:paraId="777AE063" w14:textId="07C69421"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4.3: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4.3]</w:t>
            </w:r>
          </w:p>
        </w:tc>
      </w:tr>
      <w:tr w:rsidR="00CF23B7" w:rsidRPr="00826526" w14:paraId="18DDF4BF" w14:textId="77777777" w:rsidTr="005F3D1C">
        <w:tc>
          <w:tcPr>
            <w:tcW w:w="2121" w:type="dxa"/>
          </w:tcPr>
          <w:p w14:paraId="3CBCA22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BA5382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C686B1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CE218C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BEB09E9" w14:textId="77777777" w:rsidTr="005F3D1C">
        <w:tc>
          <w:tcPr>
            <w:tcW w:w="2121" w:type="dxa"/>
          </w:tcPr>
          <w:p w14:paraId="1603046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CCD96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615679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E346A9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7897124" w14:textId="77777777" w:rsidTr="005F3D1C">
        <w:tc>
          <w:tcPr>
            <w:tcW w:w="2121" w:type="dxa"/>
          </w:tcPr>
          <w:p w14:paraId="02E819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D2D8FD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7F4C37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3FC77B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147220" w14:textId="77777777" w:rsidTr="005F3D1C">
        <w:tc>
          <w:tcPr>
            <w:tcW w:w="2121" w:type="dxa"/>
          </w:tcPr>
          <w:p w14:paraId="3EC6146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00947D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F17266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62928F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CE62FD1" w14:textId="77777777" w:rsidTr="005F3D1C">
        <w:tc>
          <w:tcPr>
            <w:tcW w:w="9060" w:type="dxa"/>
            <w:gridSpan w:val="4"/>
          </w:tcPr>
          <w:p w14:paraId="4F6B27E4" w14:textId="7F770948"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4.4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4.4]</w:t>
            </w:r>
          </w:p>
        </w:tc>
      </w:tr>
      <w:tr w:rsidR="00CF23B7" w:rsidRPr="00826526" w14:paraId="4B7E3020" w14:textId="77777777" w:rsidTr="005F3D1C">
        <w:tc>
          <w:tcPr>
            <w:tcW w:w="2121" w:type="dxa"/>
          </w:tcPr>
          <w:p w14:paraId="05C5448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E30CE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073625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590B50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F3ADAFC" w14:textId="77777777" w:rsidTr="005F3D1C">
        <w:tc>
          <w:tcPr>
            <w:tcW w:w="2121" w:type="dxa"/>
          </w:tcPr>
          <w:p w14:paraId="4309204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027354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B33D29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E21BC1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E4C7C3D" w14:textId="77777777" w:rsidTr="005F3D1C">
        <w:tc>
          <w:tcPr>
            <w:tcW w:w="2121" w:type="dxa"/>
          </w:tcPr>
          <w:p w14:paraId="1FEFDAB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FA5E71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9FEE1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47DEF2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1CC4C01" w14:textId="77777777" w:rsidTr="005F3D1C">
        <w:tc>
          <w:tcPr>
            <w:tcW w:w="2121" w:type="dxa"/>
          </w:tcPr>
          <w:p w14:paraId="57471E8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E6B104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C5D9CC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E54AF0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07EEF7A" w14:textId="77777777" w:rsidTr="005F3D1C">
        <w:tc>
          <w:tcPr>
            <w:tcW w:w="9060" w:type="dxa"/>
            <w:gridSpan w:val="4"/>
          </w:tcPr>
          <w:p w14:paraId="258CAABE" w14:textId="1FEF52EC"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4.5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 4.5</w:t>
            </w:r>
            <w:r w:rsidRPr="00826526">
              <w:rPr>
                <w:rFonts w:eastAsia="Times New Roman" w:cs="Arial"/>
                <w:b/>
                <w:bCs/>
                <w:kern w:val="0"/>
                <w:szCs w:val="20"/>
                <w:lang w:eastAsia="nl-NL"/>
                <w14:ligatures w14:val="none"/>
              </w:rPr>
              <w:t>]</w:t>
            </w:r>
          </w:p>
        </w:tc>
      </w:tr>
      <w:tr w:rsidR="00CF23B7" w:rsidRPr="00826526" w14:paraId="72362749" w14:textId="77777777" w:rsidTr="005F3D1C">
        <w:tc>
          <w:tcPr>
            <w:tcW w:w="2121" w:type="dxa"/>
          </w:tcPr>
          <w:p w14:paraId="40B5D47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A5AFF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15BF6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01574F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6B2226B" w14:textId="77777777" w:rsidTr="005F3D1C">
        <w:tc>
          <w:tcPr>
            <w:tcW w:w="2121" w:type="dxa"/>
          </w:tcPr>
          <w:p w14:paraId="228E14C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FBF05E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E526E4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B5E2B5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3D16DCC" w14:textId="77777777" w:rsidTr="005F3D1C">
        <w:tc>
          <w:tcPr>
            <w:tcW w:w="2121" w:type="dxa"/>
          </w:tcPr>
          <w:p w14:paraId="3ADF2CF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ECD3EF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2F4B8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15FD09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92F4DB6" w14:textId="77777777" w:rsidTr="005F3D1C">
        <w:tc>
          <w:tcPr>
            <w:tcW w:w="2121" w:type="dxa"/>
          </w:tcPr>
          <w:p w14:paraId="646DEF2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87C359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020787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BB015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E676E33" w14:textId="77777777" w:rsidTr="005F3D1C">
        <w:tc>
          <w:tcPr>
            <w:tcW w:w="9060" w:type="dxa"/>
            <w:gridSpan w:val="4"/>
          </w:tcPr>
          <w:p w14:paraId="66C4FE94" w14:textId="3BDE4D8D"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w:t>
            </w:r>
            <w:r w:rsidR="00EF7DC2">
              <w:rPr>
                <w:rFonts w:eastAsia="Times New Roman" w:cs="Arial"/>
                <w:b/>
                <w:bCs/>
                <w:kern w:val="0"/>
                <w:szCs w:val="20"/>
                <w:lang w:eastAsia="nl-NL"/>
                <w14:ligatures w14:val="none"/>
              </w:rPr>
              <w:t>on</w:t>
            </w:r>
            <w:r w:rsidRPr="00826526">
              <w:rPr>
                <w:rFonts w:eastAsia="Times New Roman" w:cs="Arial"/>
                <w:b/>
                <w:bCs/>
                <w:kern w:val="0"/>
                <w:szCs w:val="20"/>
                <w:lang w:eastAsia="nl-NL"/>
                <w14:ligatures w14:val="none"/>
              </w:rPr>
              <w:t xml:space="preserve"> 4.6 [</w:t>
            </w:r>
            <w:r w:rsidR="00EF7DC2" w:rsidRPr="00826526">
              <w:rPr>
                <w:rFonts w:eastAsia="Times New Roman" w:cs="Arial"/>
                <w:b/>
                <w:bCs/>
                <w:kern w:val="0"/>
                <w:szCs w:val="20"/>
                <w:lang w:eastAsia="nl-NL"/>
                <w14:ligatures w14:val="none"/>
              </w:rPr>
              <w:t>na</w:t>
            </w:r>
            <w:r w:rsidR="00EF7DC2">
              <w:rPr>
                <w:rFonts w:eastAsia="Times New Roman" w:cs="Arial"/>
                <w:b/>
                <w:bCs/>
                <w:kern w:val="0"/>
                <w:szCs w:val="20"/>
                <w:lang w:eastAsia="nl-NL"/>
                <w14:ligatures w14:val="none"/>
              </w:rPr>
              <w:t>me of action</w:t>
            </w:r>
            <w:r w:rsidRPr="00826526">
              <w:rPr>
                <w:rFonts w:eastAsia="Times New Roman" w:cs="Arial"/>
                <w:b/>
                <w:bCs/>
                <w:kern w:val="0"/>
                <w:szCs w:val="20"/>
                <w:lang w:eastAsia="nl-NL"/>
                <w14:ligatures w14:val="none"/>
              </w:rPr>
              <w:t xml:space="preserve"> 4.6]</w:t>
            </w:r>
          </w:p>
        </w:tc>
      </w:tr>
      <w:tr w:rsidR="00CF23B7" w:rsidRPr="00826526" w14:paraId="501A51CD" w14:textId="77777777" w:rsidTr="005F3D1C">
        <w:tc>
          <w:tcPr>
            <w:tcW w:w="2121" w:type="dxa"/>
          </w:tcPr>
          <w:p w14:paraId="50FB6CB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886D90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8401FD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F11FCC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F47E28" w14:textId="77777777" w:rsidTr="005F3D1C">
        <w:tc>
          <w:tcPr>
            <w:tcW w:w="2121" w:type="dxa"/>
          </w:tcPr>
          <w:p w14:paraId="1CC10F9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57F35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C3AD4F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808B42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0625E92" w14:textId="77777777" w:rsidTr="005F3D1C">
        <w:tc>
          <w:tcPr>
            <w:tcW w:w="2121" w:type="dxa"/>
          </w:tcPr>
          <w:p w14:paraId="6E98A8A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18A427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024B3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09572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C5EB45" w14:textId="77777777" w:rsidTr="005F3D1C">
        <w:tc>
          <w:tcPr>
            <w:tcW w:w="2121" w:type="dxa"/>
          </w:tcPr>
          <w:p w14:paraId="48D2DF3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CCAAC4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63F20F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EDF8389"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6DFA15D"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7DA54A5F" w14:textId="77777777" w:rsidTr="00282C98">
        <w:tc>
          <w:tcPr>
            <w:tcW w:w="6516" w:type="dxa"/>
          </w:tcPr>
          <w:p w14:paraId="2C3E4AD2" w14:textId="6E008E79" w:rsidR="00826526" w:rsidRPr="00826526" w:rsidRDefault="00EF7DC2" w:rsidP="00826526">
            <w:pPr>
              <w:spacing w:before="0" w:line="240" w:lineRule="auto"/>
              <w:rPr>
                <w:rFonts w:eastAsia="Calibri" w:cs="Arial"/>
                <w:b/>
                <w:bCs/>
                <w:szCs w:val="20"/>
              </w:rPr>
            </w:pPr>
            <w:r w:rsidRPr="00FF45D4">
              <w:rPr>
                <w:rFonts w:cs="Arial"/>
                <w:b/>
                <w:bCs/>
                <w:szCs w:val="20"/>
                <w:lang w:val="en-GB"/>
              </w:rPr>
              <w:t>Total costs for calendar year [year]</w:t>
            </w:r>
          </w:p>
        </w:tc>
        <w:tc>
          <w:tcPr>
            <w:tcW w:w="2546" w:type="dxa"/>
          </w:tcPr>
          <w:p w14:paraId="6CC9328D" w14:textId="748369D4"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7448C3A6" w14:textId="77777777" w:rsidTr="00282C98">
        <w:tc>
          <w:tcPr>
            <w:tcW w:w="6516" w:type="dxa"/>
          </w:tcPr>
          <w:p w14:paraId="49232828" w14:textId="0D1B6BF9"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from own institution in calendar year [year]</w:t>
            </w:r>
          </w:p>
        </w:tc>
        <w:tc>
          <w:tcPr>
            <w:tcW w:w="2546" w:type="dxa"/>
          </w:tcPr>
          <w:p w14:paraId="64C853EE" w14:textId="120D02C4"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5DC86DDF" w14:textId="77777777" w:rsidTr="00282C98">
        <w:tc>
          <w:tcPr>
            <w:tcW w:w="6516" w:type="dxa"/>
          </w:tcPr>
          <w:p w14:paraId="2686B09E" w14:textId="2A928475" w:rsidR="00826526" w:rsidRPr="00826526" w:rsidRDefault="00EF7DC2" w:rsidP="00826526">
            <w:pPr>
              <w:spacing w:before="0" w:line="240" w:lineRule="auto"/>
              <w:rPr>
                <w:rFonts w:eastAsia="Calibri" w:cs="Arial"/>
                <w:b/>
                <w:bCs/>
                <w:szCs w:val="20"/>
              </w:rPr>
            </w:pPr>
            <w:r w:rsidRPr="00FF45D4">
              <w:rPr>
                <w:rFonts w:cs="Arial"/>
                <w:b/>
                <w:bCs/>
                <w:szCs w:val="20"/>
                <w:lang w:val="en-GB"/>
              </w:rPr>
              <w:t>Total contribution requested from the Taalunie for calendar year [year]</w:t>
            </w:r>
          </w:p>
        </w:tc>
        <w:tc>
          <w:tcPr>
            <w:tcW w:w="2546" w:type="dxa"/>
          </w:tcPr>
          <w:p w14:paraId="183253E0" w14:textId="7FE27D51"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bl>
    <w:p w14:paraId="6D2BF85F" w14:textId="77777777" w:rsidR="00826526" w:rsidRPr="00826526" w:rsidRDefault="00826526" w:rsidP="00826526">
      <w:pPr>
        <w:spacing w:before="0" w:line="240" w:lineRule="auto"/>
        <w:rPr>
          <w:rFonts w:eastAsia="Calibri" w:cs="Arial"/>
          <w:b/>
          <w:bCs/>
          <w:sz w:val="24"/>
          <w:szCs w:val="24"/>
        </w:rPr>
      </w:pPr>
    </w:p>
    <w:p w14:paraId="4AE45816" w14:textId="794C61DF" w:rsidR="00826526" w:rsidRPr="00826526" w:rsidRDefault="00826526" w:rsidP="005F3D1C">
      <w:pPr>
        <w:pStyle w:val="Kop2"/>
      </w:pPr>
      <w:bookmarkStart w:id="17" w:name="_Toc207204722"/>
      <w:r w:rsidRPr="00826526">
        <w:t>Total</w:t>
      </w:r>
      <w:r w:rsidR="00EF7DC2">
        <w:t xml:space="preserve"> </w:t>
      </w:r>
      <w:proofErr w:type="spellStart"/>
      <w:r w:rsidR="00EF7DC2">
        <w:t>costs</w:t>
      </w:r>
      <w:proofErr w:type="spellEnd"/>
      <w:r w:rsidRPr="00826526">
        <w:t xml:space="preserve"> – [</w:t>
      </w:r>
      <w:r w:rsidR="00EF7DC2">
        <w:t xml:space="preserve">first </w:t>
      </w:r>
      <w:proofErr w:type="spellStart"/>
      <w:r w:rsidR="00EF7DC2">
        <w:t>calendar</w:t>
      </w:r>
      <w:proofErr w:type="spellEnd"/>
      <w:r w:rsidR="00EF7DC2">
        <w:t xml:space="preserve"> </w:t>
      </w:r>
      <w:proofErr w:type="spellStart"/>
      <w:r w:rsidR="00EF7DC2">
        <w:t>year</w:t>
      </w:r>
      <w:proofErr w:type="spellEnd"/>
      <w:r w:rsidRPr="00826526">
        <w:t>] t</w:t>
      </w:r>
      <w:r w:rsidR="00EF7DC2">
        <w:t>o</w:t>
      </w:r>
      <w:r w:rsidRPr="00826526">
        <w:t xml:space="preserve"> [</w:t>
      </w:r>
      <w:r w:rsidR="00EF7DC2">
        <w:t xml:space="preserve">last </w:t>
      </w:r>
      <w:proofErr w:type="spellStart"/>
      <w:r w:rsidR="00EF7DC2">
        <w:t>calendar</w:t>
      </w:r>
      <w:proofErr w:type="spellEnd"/>
      <w:r w:rsidR="00EF7DC2">
        <w:t xml:space="preserve"> </w:t>
      </w:r>
      <w:proofErr w:type="spellStart"/>
      <w:r w:rsidR="00EF7DC2">
        <w:t>year</w:t>
      </w:r>
      <w:proofErr w:type="spellEnd"/>
      <w:r w:rsidRPr="00826526">
        <w:t>]</w:t>
      </w:r>
      <w:bookmarkEnd w:id="17"/>
    </w:p>
    <w:tbl>
      <w:tblPr>
        <w:tblStyle w:val="Tabelraster1"/>
        <w:tblW w:w="0" w:type="auto"/>
        <w:tblLook w:val="04A0" w:firstRow="1" w:lastRow="0" w:firstColumn="1" w:lastColumn="0" w:noHBand="0" w:noVBand="1"/>
      </w:tblPr>
      <w:tblGrid>
        <w:gridCol w:w="6514"/>
        <w:gridCol w:w="2546"/>
      </w:tblGrid>
      <w:tr w:rsidR="00CF23B7" w:rsidRPr="00826526" w14:paraId="2A10F44D" w14:textId="77777777" w:rsidTr="005F3D1C">
        <w:tc>
          <w:tcPr>
            <w:tcW w:w="6514" w:type="dxa"/>
          </w:tcPr>
          <w:p w14:paraId="35141C55" w14:textId="5523090E" w:rsidR="00826526" w:rsidRPr="00826526" w:rsidRDefault="00826526" w:rsidP="00826526">
            <w:pPr>
              <w:spacing w:before="0" w:line="240" w:lineRule="auto"/>
              <w:rPr>
                <w:rFonts w:eastAsia="Calibri" w:cs="Arial"/>
                <w:b/>
                <w:bCs/>
                <w:szCs w:val="20"/>
              </w:rPr>
            </w:pPr>
            <w:r w:rsidRPr="00826526">
              <w:rPr>
                <w:rFonts w:eastAsia="Calibri" w:cs="Arial"/>
                <w:b/>
                <w:bCs/>
                <w:szCs w:val="20"/>
              </w:rPr>
              <w:t xml:space="preserve">Total </w:t>
            </w:r>
            <w:proofErr w:type="spellStart"/>
            <w:r w:rsidR="00EF7DC2">
              <w:rPr>
                <w:rFonts w:eastAsia="Calibri" w:cs="Arial"/>
                <w:b/>
                <w:bCs/>
                <w:szCs w:val="20"/>
              </w:rPr>
              <w:t>costs</w:t>
            </w:r>
            <w:proofErr w:type="spellEnd"/>
          </w:p>
        </w:tc>
        <w:tc>
          <w:tcPr>
            <w:tcW w:w="2546" w:type="dxa"/>
          </w:tcPr>
          <w:p w14:paraId="5F8FC8A3" w14:textId="35D6FF25"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7AACC510" w14:textId="77777777" w:rsidTr="005F3D1C">
        <w:tc>
          <w:tcPr>
            <w:tcW w:w="6514" w:type="dxa"/>
          </w:tcPr>
          <w:p w14:paraId="6778F4B4" w14:textId="0922C939" w:rsidR="00826526" w:rsidRPr="00826526" w:rsidRDefault="00826526" w:rsidP="00826526">
            <w:pPr>
              <w:spacing w:before="0" w:line="240" w:lineRule="auto"/>
              <w:rPr>
                <w:rFonts w:eastAsia="Calibri" w:cs="Arial"/>
                <w:b/>
                <w:bCs/>
                <w:szCs w:val="20"/>
              </w:rPr>
            </w:pPr>
            <w:r w:rsidRPr="00826526">
              <w:rPr>
                <w:rFonts w:eastAsia="Calibri" w:cs="Arial"/>
                <w:b/>
                <w:bCs/>
                <w:szCs w:val="20"/>
              </w:rPr>
              <w:t>Total</w:t>
            </w:r>
            <w:r w:rsidR="00EF7DC2">
              <w:rPr>
                <w:rFonts w:eastAsia="Calibri" w:cs="Arial"/>
                <w:b/>
                <w:bCs/>
                <w:szCs w:val="20"/>
              </w:rPr>
              <w:t xml:space="preserve"> </w:t>
            </w:r>
            <w:proofErr w:type="spellStart"/>
            <w:r w:rsidR="00EF7DC2">
              <w:rPr>
                <w:rFonts w:eastAsia="Calibri" w:cs="Arial"/>
                <w:b/>
                <w:bCs/>
                <w:szCs w:val="20"/>
              </w:rPr>
              <w:t>contribution</w:t>
            </w:r>
            <w:proofErr w:type="spellEnd"/>
            <w:r w:rsidR="00EF7DC2">
              <w:rPr>
                <w:rFonts w:eastAsia="Calibri" w:cs="Arial"/>
                <w:b/>
                <w:bCs/>
                <w:szCs w:val="20"/>
              </w:rPr>
              <w:t xml:space="preserve"> </w:t>
            </w:r>
            <w:proofErr w:type="spellStart"/>
            <w:r w:rsidR="00EF7DC2">
              <w:rPr>
                <w:rFonts w:eastAsia="Calibri" w:cs="Arial"/>
                <w:b/>
                <w:bCs/>
                <w:szCs w:val="20"/>
              </w:rPr>
              <w:t>from</w:t>
            </w:r>
            <w:proofErr w:type="spellEnd"/>
            <w:r w:rsidR="00EF7DC2">
              <w:rPr>
                <w:rFonts w:eastAsia="Calibri" w:cs="Arial"/>
                <w:b/>
                <w:bCs/>
                <w:szCs w:val="20"/>
              </w:rPr>
              <w:t xml:space="preserve"> </w:t>
            </w:r>
            <w:proofErr w:type="spellStart"/>
            <w:r w:rsidR="00EF7DC2">
              <w:rPr>
                <w:rFonts w:eastAsia="Calibri" w:cs="Arial"/>
                <w:b/>
                <w:bCs/>
                <w:szCs w:val="20"/>
              </w:rPr>
              <w:t>own</w:t>
            </w:r>
            <w:proofErr w:type="spellEnd"/>
            <w:r w:rsidR="00EF7DC2">
              <w:rPr>
                <w:rFonts w:eastAsia="Calibri" w:cs="Arial"/>
                <w:b/>
                <w:bCs/>
                <w:szCs w:val="20"/>
              </w:rPr>
              <w:t xml:space="preserve"> </w:t>
            </w:r>
            <w:proofErr w:type="spellStart"/>
            <w:r w:rsidR="00EF7DC2">
              <w:rPr>
                <w:rFonts w:eastAsia="Calibri" w:cs="Arial"/>
                <w:b/>
                <w:bCs/>
                <w:szCs w:val="20"/>
              </w:rPr>
              <w:t>institution</w:t>
            </w:r>
            <w:proofErr w:type="spellEnd"/>
            <w:r w:rsidRPr="00826526">
              <w:rPr>
                <w:rFonts w:eastAsia="Calibri" w:cs="Arial"/>
                <w:b/>
                <w:bCs/>
                <w:szCs w:val="20"/>
              </w:rPr>
              <w:t xml:space="preserve"> </w:t>
            </w:r>
          </w:p>
        </w:tc>
        <w:tc>
          <w:tcPr>
            <w:tcW w:w="2546" w:type="dxa"/>
          </w:tcPr>
          <w:p w14:paraId="26508937" w14:textId="2BB0DBB8"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r w:rsidR="00CF23B7" w:rsidRPr="00826526" w14:paraId="0BAB2B4D" w14:textId="77777777" w:rsidTr="005F3D1C">
        <w:tc>
          <w:tcPr>
            <w:tcW w:w="6514" w:type="dxa"/>
          </w:tcPr>
          <w:p w14:paraId="5110FEF5" w14:textId="09E52E7B" w:rsidR="00826526" w:rsidRPr="00826526" w:rsidRDefault="00826526" w:rsidP="00826526">
            <w:pPr>
              <w:spacing w:before="0" w:line="240" w:lineRule="auto"/>
              <w:rPr>
                <w:rFonts w:eastAsia="Calibri" w:cs="Arial"/>
                <w:b/>
                <w:bCs/>
                <w:szCs w:val="20"/>
              </w:rPr>
            </w:pPr>
            <w:r w:rsidRPr="00826526">
              <w:rPr>
                <w:rFonts w:eastAsia="Calibri" w:cs="Arial"/>
                <w:b/>
                <w:bCs/>
                <w:szCs w:val="20"/>
              </w:rPr>
              <w:t xml:space="preserve">Total </w:t>
            </w:r>
            <w:proofErr w:type="spellStart"/>
            <w:r w:rsidR="00EF7DC2">
              <w:rPr>
                <w:rFonts w:eastAsia="Calibri" w:cs="Arial"/>
                <w:b/>
                <w:bCs/>
                <w:szCs w:val="20"/>
              </w:rPr>
              <w:t>contribution</w:t>
            </w:r>
            <w:proofErr w:type="spellEnd"/>
            <w:r w:rsidR="00EF7DC2">
              <w:rPr>
                <w:rFonts w:eastAsia="Calibri" w:cs="Arial"/>
                <w:b/>
                <w:bCs/>
                <w:szCs w:val="20"/>
              </w:rPr>
              <w:t xml:space="preserve"> </w:t>
            </w:r>
            <w:proofErr w:type="spellStart"/>
            <w:r w:rsidR="00EF7DC2">
              <w:rPr>
                <w:rFonts w:eastAsia="Calibri" w:cs="Arial"/>
                <w:b/>
                <w:bCs/>
                <w:szCs w:val="20"/>
              </w:rPr>
              <w:t>requested</w:t>
            </w:r>
            <w:proofErr w:type="spellEnd"/>
            <w:r w:rsidR="00EF7DC2">
              <w:rPr>
                <w:rFonts w:eastAsia="Calibri" w:cs="Arial"/>
                <w:b/>
                <w:bCs/>
                <w:szCs w:val="20"/>
              </w:rPr>
              <w:t xml:space="preserve"> </w:t>
            </w:r>
            <w:proofErr w:type="spellStart"/>
            <w:r w:rsidR="00EF7DC2">
              <w:rPr>
                <w:rFonts w:eastAsia="Calibri" w:cs="Arial"/>
                <w:b/>
                <w:bCs/>
                <w:szCs w:val="20"/>
              </w:rPr>
              <w:t>from</w:t>
            </w:r>
            <w:proofErr w:type="spellEnd"/>
            <w:r w:rsidR="00EF7DC2">
              <w:rPr>
                <w:rFonts w:eastAsia="Calibri" w:cs="Arial"/>
                <w:b/>
                <w:bCs/>
                <w:szCs w:val="20"/>
              </w:rPr>
              <w:t xml:space="preserve"> </w:t>
            </w:r>
            <w:proofErr w:type="spellStart"/>
            <w:r w:rsidR="00EF7DC2">
              <w:rPr>
                <w:rFonts w:eastAsia="Calibri" w:cs="Arial"/>
                <w:b/>
                <w:bCs/>
                <w:szCs w:val="20"/>
              </w:rPr>
              <w:t>the</w:t>
            </w:r>
            <w:proofErr w:type="spellEnd"/>
            <w:r w:rsidR="00EF7DC2">
              <w:rPr>
                <w:rFonts w:eastAsia="Calibri" w:cs="Arial"/>
                <w:b/>
                <w:bCs/>
                <w:szCs w:val="20"/>
              </w:rPr>
              <w:t xml:space="preserve"> Taalunie</w:t>
            </w:r>
          </w:p>
        </w:tc>
        <w:tc>
          <w:tcPr>
            <w:tcW w:w="2546" w:type="dxa"/>
          </w:tcPr>
          <w:p w14:paraId="1411D87F" w14:textId="26C69328" w:rsidR="00826526" w:rsidRPr="00826526" w:rsidRDefault="00826526" w:rsidP="00826526">
            <w:pPr>
              <w:spacing w:before="0" w:line="240" w:lineRule="auto"/>
              <w:rPr>
                <w:rFonts w:eastAsia="Calibri" w:cs="Arial"/>
                <w:b/>
                <w:bCs/>
                <w:szCs w:val="20"/>
              </w:rPr>
            </w:pPr>
            <w:r w:rsidRPr="00826526">
              <w:rPr>
                <w:rFonts w:eastAsia="Calibri" w:cs="Arial"/>
                <w:b/>
                <w:bCs/>
                <w:szCs w:val="20"/>
              </w:rPr>
              <w:t>€ [</w:t>
            </w:r>
            <w:proofErr w:type="spellStart"/>
            <w:r w:rsidR="00EF7DC2">
              <w:rPr>
                <w:rFonts w:eastAsia="Calibri" w:cs="Arial"/>
                <w:b/>
                <w:bCs/>
                <w:szCs w:val="20"/>
              </w:rPr>
              <w:t>amount</w:t>
            </w:r>
            <w:proofErr w:type="spellEnd"/>
            <w:r w:rsidRPr="00826526">
              <w:rPr>
                <w:rFonts w:eastAsia="Calibri" w:cs="Arial"/>
                <w:b/>
                <w:bCs/>
                <w:szCs w:val="20"/>
              </w:rPr>
              <w:t>]</w:t>
            </w:r>
          </w:p>
        </w:tc>
      </w:tr>
    </w:tbl>
    <w:p w14:paraId="40A8CE10" w14:textId="2C0D9BC4" w:rsidR="00826526" w:rsidRPr="00826526" w:rsidRDefault="00826526" w:rsidP="005F3D1C">
      <w:pPr>
        <w:pStyle w:val="Kop1"/>
      </w:pPr>
      <w:bookmarkStart w:id="18" w:name="_Toc207204723"/>
      <w:r w:rsidRPr="00826526">
        <w:lastRenderedPageBreak/>
        <w:t>[option</w:t>
      </w:r>
      <w:r w:rsidR="00EF7DC2">
        <w:t>al</w:t>
      </w:r>
      <w:r w:rsidRPr="00826526">
        <w:t xml:space="preserve">] </w:t>
      </w:r>
      <w:r w:rsidR="00EF7DC2">
        <w:t>Additional information</w:t>
      </w:r>
      <w:bookmarkEnd w:id="18"/>
    </w:p>
    <w:p w14:paraId="4845434E" w14:textId="77777777" w:rsidR="00EF7DC2" w:rsidRPr="00EF7DC2" w:rsidRDefault="00EF7DC2" w:rsidP="00EF7DC2">
      <w:pPr>
        <w:spacing w:before="0" w:line="240" w:lineRule="auto"/>
        <w:rPr>
          <w:rFonts w:cs="Arial"/>
          <w:color w:val="666662" w:themeColor="accent2"/>
          <w:szCs w:val="20"/>
          <w:lang w:val="en-GB"/>
        </w:rPr>
      </w:pPr>
      <w:bookmarkStart w:id="19" w:name="_Toc207204724"/>
      <w:r w:rsidRPr="00EF7DC2">
        <w:rPr>
          <w:rFonts w:cs="Arial"/>
          <w:color w:val="666662" w:themeColor="accent2"/>
          <w:szCs w:val="20"/>
          <w:lang w:val="en-GB"/>
        </w:rPr>
        <w:t>If you would like to add additional information that...</w:t>
      </w:r>
    </w:p>
    <w:p w14:paraId="2433EBBE" w14:textId="77777777" w:rsidR="00EF7DC2" w:rsidRPr="00EF7DC2" w:rsidRDefault="00EF7DC2" w:rsidP="00EF7DC2">
      <w:pPr>
        <w:pStyle w:val="Lijstalinea"/>
        <w:numPr>
          <w:ilvl w:val="0"/>
          <w:numId w:val="59"/>
        </w:numPr>
        <w:spacing w:before="0" w:line="240" w:lineRule="auto"/>
        <w:rPr>
          <w:rFonts w:cs="Arial"/>
          <w:color w:val="666662" w:themeColor="accent2"/>
          <w:szCs w:val="20"/>
          <w:lang w:val="en-GB"/>
        </w:rPr>
      </w:pPr>
      <w:r w:rsidRPr="00EF7DC2">
        <w:rPr>
          <w:rFonts w:cs="Arial"/>
          <w:color w:val="666662" w:themeColor="accent2"/>
          <w:szCs w:val="20"/>
          <w:lang w:val="en-GB"/>
        </w:rPr>
        <w:t>offers relevant added value to the application file, and</w:t>
      </w:r>
    </w:p>
    <w:p w14:paraId="76E79AC8" w14:textId="77777777" w:rsidR="00EF7DC2" w:rsidRPr="00EF7DC2" w:rsidRDefault="00EF7DC2" w:rsidP="00EF7DC2">
      <w:pPr>
        <w:pStyle w:val="Lijstalinea"/>
        <w:numPr>
          <w:ilvl w:val="0"/>
          <w:numId w:val="59"/>
        </w:numPr>
        <w:spacing w:before="0" w:line="240" w:lineRule="auto"/>
        <w:rPr>
          <w:rFonts w:cs="Arial"/>
          <w:color w:val="666662" w:themeColor="accent2"/>
          <w:szCs w:val="20"/>
          <w:lang w:val="en-GB"/>
        </w:rPr>
      </w:pPr>
      <w:r w:rsidRPr="00EF7DC2">
        <w:rPr>
          <w:rFonts w:cs="Arial"/>
          <w:color w:val="666662" w:themeColor="accent2"/>
          <w:szCs w:val="20"/>
          <w:lang w:val="en-GB"/>
        </w:rPr>
        <w:t>cannot be included in the previous chapters,</w:t>
      </w:r>
    </w:p>
    <w:p w14:paraId="2E29E4CA" w14:textId="77777777" w:rsidR="00EF7DC2" w:rsidRPr="00EF7DC2" w:rsidRDefault="00EF7DC2" w:rsidP="00EF7DC2">
      <w:pPr>
        <w:spacing w:before="0" w:line="240" w:lineRule="auto"/>
        <w:rPr>
          <w:rFonts w:cs="Arial"/>
          <w:color w:val="666662" w:themeColor="accent2"/>
          <w:szCs w:val="20"/>
          <w:lang w:val="en-GB"/>
        </w:rPr>
      </w:pPr>
      <w:r w:rsidRPr="00EF7DC2">
        <w:rPr>
          <w:rFonts w:cs="Arial"/>
          <w:color w:val="666662" w:themeColor="accent2"/>
          <w:szCs w:val="20"/>
          <w:lang w:val="en-GB"/>
        </w:rPr>
        <w:t xml:space="preserve">you can add it here without obligation. </w:t>
      </w:r>
    </w:p>
    <w:p w14:paraId="183AF612" w14:textId="77777777" w:rsidR="00EF7DC2" w:rsidRPr="00EF7DC2" w:rsidRDefault="00EF7DC2" w:rsidP="00EF7DC2">
      <w:pPr>
        <w:spacing w:before="0" w:line="240" w:lineRule="auto"/>
        <w:rPr>
          <w:rFonts w:cs="Arial"/>
          <w:color w:val="666662" w:themeColor="accent2"/>
          <w:szCs w:val="20"/>
          <w:lang w:val="en-GB"/>
        </w:rPr>
      </w:pPr>
    </w:p>
    <w:p w14:paraId="28FEDE77" w14:textId="77777777" w:rsidR="00EF7DC2" w:rsidRPr="00EF7DC2" w:rsidRDefault="00EF7DC2" w:rsidP="00EF7DC2">
      <w:pPr>
        <w:spacing w:before="0" w:line="240" w:lineRule="auto"/>
        <w:rPr>
          <w:rFonts w:cs="Arial"/>
          <w:color w:val="666662" w:themeColor="accent2"/>
          <w:szCs w:val="20"/>
          <w:lang w:val="en-GB"/>
        </w:rPr>
      </w:pPr>
      <w:r w:rsidRPr="00EF7DC2">
        <w:rPr>
          <w:rFonts w:cs="Arial"/>
          <w:color w:val="666662" w:themeColor="accent2"/>
          <w:szCs w:val="20"/>
          <w:lang w:val="en-GB"/>
        </w:rPr>
        <w:t>If not, please delete this chapter.</w:t>
      </w:r>
    </w:p>
    <w:p w14:paraId="4E9804A8" w14:textId="77777777" w:rsidR="00B77A61" w:rsidRDefault="00B77A61">
      <w:pPr>
        <w:spacing w:before="0" w:after="160" w:line="259" w:lineRule="auto"/>
        <w:rPr>
          <w:rFonts w:eastAsiaTheme="majorEastAsia" w:cs="Times New Roman (Headings CS)"/>
          <w:b/>
          <w:color w:val="0D7C96"/>
          <w:sz w:val="48"/>
          <w:szCs w:val="56"/>
          <w:lang w:val="en-US"/>
        </w:rPr>
      </w:pPr>
      <w:r>
        <w:br w:type="page"/>
      </w:r>
    </w:p>
    <w:p w14:paraId="1C900EAE" w14:textId="5B4DB14F" w:rsidR="00826526" w:rsidRPr="00826526" w:rsidRDefault="00A25B8B" w:rsidP="00CF23B7">
      <w:pPr>
        <w:pStyle w:val="Kop1"/>
      </w:pPr>
      <w:r>
        <w:lastRenderedPageBreak/>
        <w:t>Appendices</w:t>
      </w:r>
      <w:bookmarkEnd w:id="19"/>
    </w:p>
    <w:p w14:paraId="5D8FF76F" w14:textId="28E24AA8" w:rsidR="00826526" w:rsidRPr="00826526" w:rsidRDefault="00826526" w:rsidP="00CF23B7">
      <w:pPr>
        <w:pStyle w:val="Hoofd2"/>
        <w:rPr>
          <w:lang w:eastAsia="nl-NL"/>
        </w:rPr>
      </w:pPr>
      <w:bookmarkStart w:id="20" w:name="_Toc207204725"/>
      <w:proofErr w:type="spellStart"/>
      <w:r w:rsidRPr="00826526">
        <w:rPr>
          <w:lang w:eastAsia="nl-NL"/>
        </w:rPr>
        <w:t>Over</w:t>
      </w:r>
      <w:r w:rsidR="00A25B8B">
        <w:rPr>
          <w:lang w:eastAsia="nl-NL"/>
        </w:rPr>
        <w:t>view</w:t>
      </w:r>
      <w:proofErr w:type="spellEnd"/>
      <w:r w:rsidR="00A25B8B">
        <w:rPr>
          <w:lang w:eastAsia="nl-NL"/>
        </w:rPr>
        <w:t xml:space="preserve"> </w:t>
      </w:r>
      <w:proofErr w:type="spellStart"/>
      <w:r w:rsidR="00A25B8B">
        <w:rPr>
          <w:lang w:eastAsia="nl-NL"/>
        </w:rPr>
        <w:t>of</w:t>
      </w:r>
      <w:proofErr w:type="spellEnd"/>
      <w:r w:rsidR="00A25B8B">
        <w:rPr>
          <w:lang w:eastAsia="nl-NL"/>
        </w:rPr>
        <w:t xml:space="preserve"> </w:t>
      </w:r>
      <w:proofErr w:type="spellStart"/>
      <w:r w:rsidR="00A25B8B">
        <w:rPr>
          <w:lang w:eastAsia="nl-NL"/>
        </w:rPr>
        <w:t>appendices</w:t>
      </w:r>
      <w:bookmarkEnd w:id="20"/>
      <w:proofErr w:type="spellEnd"/>
    </w:p>
    <w:p w14:paraId="11BFCB4C" w14:textId="77777777" w:rsidR="00A25B8B" w:rsidRPr="00FF45D4" w:rsidRDefault="00A25B8B" w:rsidP="00A25B8B">
      <w:pPr>
        <w:spacing w:before="0" w:line="240" w:lineRule="auto"/>
        <w:rPr>
          <w:rFonts w:eastAsia="Times New Roman" w:cs="Arial"/>
          <w:kern w:val="0"/>
          <w:szCs w:val="20"/>
          <w:lang w:val="en-GB" w:eastAsia="nl-NL"/>
          <w14:ligatures w14:val="none"/>
        </w:rPr>
      </w:pPr>
      <w:bookmarkStart w:id="21" w:name="_Toc207204726"/>
      <w:r w:rsidRPr="00FF45D4">
        <w:rPr>
          <w:rFonts w:eastAsia="Times New Roman" w:cs="Arial"/>
          <w:kern w:val="0"/>
          <w:szCs w:val="20"/>
          <w:lang w:val="en-GB" w:eastAsia="nl-NL"/>
          <w14:ligatures w14:val="none"/>
        </w:rPr>
        <w:t xml:space="preserve">Appendix 1 </w:t>
      </w:r>
      <w:r w:rsidRPr="00FF45D4">
        <w:rPr>
          <w:rFonts w:eastAsia="Times New Roman" w:cs="Arial"/>
          <w:kern w:val="0"/>
          <w:szCs w:val="20"/>
          <w:lang w:val="en-GB" w:eastAsia="nl-NL"/>
          <w14:ligatures w14:val="none"/>
        </w:rPr>
        <w:tab/>
        <w:t>– Curriculum vitae of the applicant(s)</w:t>
      </w:r>
    </w:p>
    <w:p w14:paraId="5AB8EB63" w14:textId="7007C2C8" w:rsidR="00A25B8B" w:rsidRDefault="00A25B8B" w:rsidP="00A25B8B">
      <w:pPr>
        <w:spacing w:before="0" w:line="240" w:lineRule="auto"/>
        <w:rPr>
          <w:rFonts w:eastAsia="Times New Roman" w:cs="Arial"/>
          <w:kern w:val="0"/>
          <w:szCs w:val="20"/>
          <w:lang w:val="en-GB" w:eastAsia="nl-NL"/>
          <w14:ligatures w14:val="none"/>
        </w:rPr>
      </w:pPr>
      <w:r w:rsidRPr="00FF45D4">
        <w:rPr>
          <w:rFonts w:eastAsia="Times New Roman" w:cs="Arial"/>
          <w:kern w:val="0"/>
          <w:szCs w:val="20"/>
          <w:lang w:val="en-GB" w:eastAsia="nl-NL"/>
          <w14:ligatures w14:val="none"/>
        </w:rPr>
        <w:t xml:space="preserve">Appendix 2 </w:t>
      </w:r>
      <w:r w:rsidRPr="00FF45D4">
        <w:rPr>
          <w:rFonts w:eastAsia="Times New Roman" w:cs="Arial"/>
          <w:kern w:val="0"/>
          <w:szCs w:val="20"/>
          <w:lang w:val="en-GB" w:eastAsia="nl-NL"/>
          <w14:ligatures w14:val="none"/>
        </w:rPr>
        <w:tab/>
        <w:t xml:space="preserve">– Signed commitment from the institution to continue the initiative after the </w:t>
      </w:r>
    </w:p>
    <w:p w14:paraId="05E6CC46" w14:textId="3E377171" w:rsidR="00A25B8B" w:rsidRPr="00FF45D4" w:rsidRDefault="00A25B8B" w:rsidP="00A25B8B">
      <w:pPr>
        <w:spacing w:before="0" w:line="240" w:lineRule="auto"/>
        <w:rPr>
          <w:rFonts w:eastAsia="Times New Roman" w:cs="Arial"/>
          <w:kern w:val="0"/>
          <w:szCs w:val="20"/>
          <w:lang w:val="en-GB" w:eastAsia="nl-NL"/>
          <w14:ligatures w14:val="none"/>
        </w:rPr>
      </w:pPr>
      <w:r>
        <w:rPr>
          <w:rFonts w:eastAsia="Times New Roman" w:cs="Arial"/>
          <w:kern w:val="0"/>
          <w:szCs w:val="20"/>
          <w:lang w:val="en-GB" w:eastAsia="nl-NL"/>
          <w14:ligatures w14:val="none"/>
        </w:rPr>
        <w:tab/>
      </w:r>
      <w:r>
        <w:rPr>
          <w:rFonts w:eastAsia="Times New Roman" w:cs="Arial"/>
          <w:kern w:val="0"/>
          <w:szCs w:val="20"/>
          <w:lang w:val="en-GB" w:eastAsia="nl-NL"/>
          <w14:ligatures w14:val="none"/>
        </w:rPr>
        <w:tab/>
        <w:t xml:space="preserve">              </w:t>
      </w:r>
      <w:r w:rsidRPr="00FF45D4">
        <w:rPr>
          <w:rFonts w:eastAsia="Times New Roman" w:cs="Arial"/>
          <w:kern w:val="0"/>
          <w:szCs w:val="20"/>
          <w:lang w:val="en-GB" w:eastAsia="nl-NL"/>
          <w14:ligatures w14:val="none"/>
        </w:rPr>
        <w:t>start-up grant period</w:t>
      </w:r>
    </w:p>
    <w:p w14:paraId="02374C9C" w14:textId="77777777" w:rsidR="00A25B8B" w:rsidRPr="00FF45D4" w:rsidRDefault="00A25B8B" w:rsidP="00A25B8B">
      <w:pPr>
        <w:spacing w:before="0" w:line="240" w:lineRule="auto"/>
        <w:rPr>
          <w:rFonts w:cs="Arial"/>
          <w:lang w:val="en-GB"/>
        </w:rPr>
      </w:pPr>
      <w:r w:rsidRPr="00FF45D4">
        <w:rPr>
          <w:rFonts w:eastAsia="Times New Roman" w:cs="Arial"/>
          <w:kern w:val="0"/>
          <w:szCs w:val="20"/>
          <w:lang w:val="en-GB" w:eastAsia="nl-NL"/>
          <w14:ligatures w14:val="none"/>
        </w:rPr>
        <w:t>Appendix 3</w:t>
      </w:r>
      <w:r w:rsidRPr="00FF45D4">
        <w:rPr>
          <w:rFonts w:eastAsia="Times New Roman" w:cs="Arial"/>
          <w:kern w:val="0"/>
          <w:szCs w:val="20"/>
          <w:lang w:val="en-GB" w:eastAsia="nl-NL"/>
          <w14:ligatures w14:val="none"/>
        </w:rPr>
        <w:tab/>
        <w:t xml:space="preserve">– Budget </w:t>
      </w:r>
      <w:r w:rsidRPr="00FF45D4">
        <w:rPr>
          <w:rFonts w:eastAsia="Times New Roman" w:cs="Arial"/>
          <w:color w:val="063D4A" w:themeColor="background1" w:themeShade="80"/>
          <w:kern w:val="0"/>
          <w:szCs w:val="20"/>
          <w:lang w:val="en-GB" w:eastAsia="nl-NL"/>
          <w14:ligatures w14:val="none"/>
        </w:rPr>
        <w:t>(</w:t>
      </w:r>
      <w:r w:rsidRPr="00A25B8B">
        <w:rPr>
          <w:rFonts w:eastAsia="Times New Roman" w:cs="Arial"/>
          <w:color w:val="666662" w:themeColor="accent2"/>
          <w:kern w:val="0"/>
          <w:szCs w:val="20"/>
          <w:lang w:val="en-GB" w:eastAsia="nl-NL"/>
          <w14:ligatures w14:val="none"/>
        </w:rPr>
        <w:t>only if not included in Chapter 5)</w:t>
      </w:r>
    </w:p>
    <w:p w14:paraId="10DEA11F" w14:textId="0EE3B441" w:rsidR="00826526" w:rsidRPr="00826526" w:rsidRDefault="00A25B8B" w:rsidP="00CF23B7">
      <w:pPr>
        <w:pStyle w:val="Kop2"/>
      </w:pPr>
      <w:r>
        <w:t xml:space="preserve">Appendix </w:t>
      </w:r>
      <w:r w:rsidR="00826526" w:rsidRPr="00826526">
        <w:t>1</w:t>
      </w:r>
      <w:bookmarkEnd w:id="21"/>
    </w:p>
    <w:p w14:paraId="6139330D" w14:textId="77777777" w:rsidR="00A25B8B" w:rsidRPr="00A25B8B" w:rsidRDefault="00A25B8B" w:rsidP="00A25B8B">
      <w:pPr>
        <w:rPr>
          <w:rFonts w:eastAsia="Times New Roman" w:cs="Arial"/>
          <w:color w:val="666662" w:themeColor="accent2"/>
          <w:kern w:val="0"/>
          <w:szCs w:val="20"/>
          <w:lang w:val="en-GB" w:eastAsia="nl-NL"/>
          <w14:ligatures w14:val="none"/>
        </w:rPr>
      </w:pPr>
      <w:bookmarkStart w:id="22" w:name="_Toc207204727"/>
      <w:r w:rsidRPr="00A25B8B">
        <w:rPr>
          <w:rFonts w:eastAsia="Times New Roman" w:cs="Arial"/>
          <w:color w:val="666662" w:themeColor="accent2"/>
          <w:kern w:val="0"/>
          <w:szCs w:val="20"/>
          <w:lang w:val="en-GB" w:eastAsia="nl-NL"/>
          <w14:ligatures w14:val="none"/>
        </w:rPr>
        <w:t>Attach as Appendix 1 the curriculum vitae of each person from the department involved in the implementation of the initiative.</w:t>
      </w:r>
    </w:p>
    <w:p w14:paraId="3D8E8C93" w14:textId="6BA0F8A9" w:rsidR="00826526" w:rsidRPr="00826526" w:rsidRDefault="00A25B8B" w:rsidP="00CF23B7">
      <w:pPr>
        <w:pStyle w:val="Kop2"/>
      </w:pPr>
      <w:r>
        <w:t>Appendix 2</w:t>
      </w:r>
      <w:bookmarkEnd w:id="22"/>
    </w:p>
    <w:p w14:paraId="06FDECD3" w14:textId="77777777" w:rsidR="00A25B8B" w:rsidRPr="00A25B8B" w:rsidRDefault="00A25B8B" w:rsidP="00A25B8B">
      <w:pPr>
        <w:rPr>
          <w:rFonts w:eastAsia="Times New Roman" w:cs="Arial"/>
          <w:color w:val="666662" w:themeColor="accent2"/>
          <w:kern w:val="0"/>
          <w:szCs w:val="20"/>
          <w:lang w:val="en-GB" w:eastAsia="nl-NL"/>
          <w14:ligatures w14:val="none"/>
        </w:rPr>
      </w:pPr>
      <w:bookmarkStart w:id="23" w:name="_Toc207204728"/>
      <w:r w:rsidRPr="00A25B8B">
        <w:rPr>
          <w:rFonts w:eastAsia="Times New Roman" w:cs="Arial"/>
          <w:color w:val="666662" w:themeColor="accent2"/>
          <w:kern w:val="0"/>
          <w:szCs w:val="20"/>
          <w:lang w:val="en-GB" w:eastAsia="nl-NL"/>
          <w14:ligatures w14:val="none"/>
        </w:rPr>
        <w:t>Attach a signed commitment from your institution as Appendix 2, stating that it will continue the initiative after the start-up grant period.</w:t>
      </w:r>
    </w:p>
    <w:p w14:paraId="2A7584F0" w14:textId="0BDB2150" w:rsidR="00826526" w:rsidRPr="00826526" w:rsidRDefault="00A25B8B" w:rsidP="00CF23B7">
      <w:pPr>
        <w:pStyle w:val="Kop2"/>
      </w:pPr>
      <w:r>
        <w:t xml:space="preserve">Appendix </w:t>
      </w:r>
      <w:r w:rsidR="00826526" w:rsidRPr="00826526">
        <w:t>3</w:t>
      </w:r>
      <w:bookmarkEnd w:id="23"/>
    </w:p>
    <w:p w14:paraId="11AC3538" w14:textId="5BE09415" w:rsidR="004D7836" w:rsidRPr="00A25B8B" w:rsidRDefault="00A25B8B" w:rsidP="00774ABF">
      <w:pPr>
        <w:rPr>
          <w:rFonts w:cs="Arial"/>
          <w:color w:val="666662" w:themeColor="accent2"/>
          <w:szCs w:val="20"/>
          <w:lang w:val="en-GB"/>
        </w:rPr>
      </w:pPr>
      <w:r w:rsidRPr="00A25B8B">
        <w:rPr>
          <w:rFonts w:eastAsia="Times New Roman" w:cs="Arial"/>
          <w:color w:val="666662" w:themeColor="accent2"/>
          <w:kern w:val="0"/>
          <w:szCs w:val="20"/>
          <w:lang w:val="en-GB" w:eastAsia="nl-NL"/>
          <w14:ligatures w14:val="none"/>
        </w:rPr>
        <w:t>If you wish to draw up the budget in an Excel file instead of in the tables in Chapter 5, please attach the budget as Appendix 3.</w:t>
      </w:r>
    </w:p>
    <w:sectPr w:rsidR="004D7836" w:rsidRPr="00A25B8B" w:rsidSect="005D5896">
      <w:footerReference w:type="default" r:id="rId16"/>
      <w:headerReference w:type="first" r:id="rId17"/>
      <w:footerReference w:type="first" r:id="rId18"/>
      <w:pgSz w:w="11906" w:h="16838"/>
      <w:pgMar w:top="1418" w:right="1418" w:bottom="1985" w:left="1418" w:header="79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F810" w14:textId="77777777" w:rsidR="002D10FE" w:rsidRPr="00B327B2" w:rsidRDefault="002D10FE" w:rsidP="00A67C0D">
      <w:pPr>
        <w:spacing w:line="240" w:lineRule="auto"/>
      </w:pPr>
      <w:r w:rsidRPr="00B327B2">
        <w:separator/>
      </w:r>
    </w:p>
  </w:endnote>
  <w:endnote w:type="continuationSeparator" w:id="0">
    <w:p w14:paraId="7CABFC52" w14:textId="77777777" w:rsidR="002D10FE" w:rsidRPr="00B327B2" w:rsidRDefault="002D10FE" w:rsidP="00A67C0D">
      <w:pPr>
        <w:spacing w:line="240" w:lineRule="auto"/>
      </w:pPr>
      <w:r w:rsidRPr="00B32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92351"/>
      <w:docPartObj>
        <w:docPartGallery w:val="Page Numbers (Bottom of Page)"/>
        <w:docPartUnique/>
      </w:docPartObj>
    </w:sdtPr>
    <w:sdtContent>
      <w:p w14:paraId="7201DD76" w14:textId="77777777" w:rsidR="00C8674E" w:rsidRPr="00B327B2" w:rsidRDefault="00A67C0D" w:rsidP="00760623">
        <w:pPr>
          <w:pStyle w:val="Voettekst"/>
        </w:pPr>
        <w:r w:rsidRPr="00B327B2">
          <w:rPr>
            <w:noProof/>
            <w14:ligatures w14:val="none"/>
          </w:rPr>
          <w:drawing>
            <wp:anchor distT="0" distB="0" distL="114300" distR="114300" simplePos="0" relativeHeight="251658240" behindDoc="1" locked="0" layoutInCell="1" allowOverlap="1" wp14:anchorId="7F273476" wp14:editId="1E14A069">
              <wp:simplePos x="0" y="0"/>
              <wp:positionH relativeFrom="margin">
                <wp:posOffset>-635</wp:posOffset>
              </wp:positionH>
              <wp:positionV relativeFrom="paragraph">
                <wp:posOffset>-83820</wp:posOffset>
              </wp:positionV>
              <wp:extent cx="784800" cy="442800"/>
              <wp:effectExtent l="0" t="0" r="3175" b="1905"/>
              <wp:wrapNone/>
              <wp:docPr id="823184813" name="Picture 823184813"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chermopnam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4800" cy="442800"/>
                      </a:xfrm>
                      <a:prstGeom prst="rect">
                        <a:avLst/>
                      </a:prstGeom>
                    </pic:spPr>
                  </pic:pic>
                </a:graphicData>
              </a:graphic>
              <wp14:sizeRelH relativeFrom="margin">
                <wp14:pctWidth>0</wp14:pctWidth>
              </wp14:sizeRelH>
              <wp14:sizeRelV relativeFrom="margin">
                <wp14:pctHeight>0</wp14:pctHeight>
              </wp14:sizeRelV>
            </wp:anchor>
          </w:drawing>
        </w:r>
      </w:p>
      <w:p w14:paraId="4C99EDF4" w14:textId="77777777" w:rsidR="00A67C0D" w:rsidRPr="00B327B2" w:rsidRDefault="00A67C0D" w:rsidP="00C8674E">
        <w:pPr>
          <w:pStyle w:val="Voettekst"/>
          <w:jc w:val="right"/>
        </w:pPr>
        <w:r w:rsidRPr="00B327B2">
          <w:rPr>
            <w:color w:val="005983"/>
          </w:rPr>
          <w:fldChar w:fldCharType="begin"/>
        </w:r>
        <w:r w:rsidRPr="00B327B2">
          <w:rPr>
            <w:color w:val="005983"/>
          </w:rPr>
          <w:instrText>PAGE   \* MERGEFORMAT</w:instrText>
        </w:r>
        <w:r w:rsidRPr="00B327B2">
          <w:rPr>
            <w:color w:val="005983"/>
          </w:rPr>
          <w:fldChar w:fldCharType="separate"/>
        </w:r>
        <w:r w:rsidRPr="00B327B2">
          <w:rPr>
            <w:color w:val="005983"/>
          </w:rPr>
          <w:t>2</w:t>
        </w:r>
        <w:r w:rsidRPr="00B327B2">
          <w:rPr>
            <w:color w:val="00598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0A7" w14:textId="77777777" w:rsidR="00657C6F" w:rsidRPr="00B327B2" w:rsidRDefault="00657C6F" w:rsidP="00657C6F">
    <w:pPr>
      <w:pStyle w:val="Voettekst"/>
      <w:spacing w:line="360" w:lineRule="auto"/>
      <w:ind w:right="360"/>
      <w:rPr>
        <w:b/>
        <w:bCs/>
        <w:color w:val="0D7B95" w:themeColor="background1"/>
      </w:rPr>
    </w:pPr>
    <w:r w:rsidRPr="00B327B2">
      <w:rPr>
        <w:color w:val="0D7B95" w:themeColor="background1"/>
      </w:rPr>
      <w:t>www.taalunie.org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CB89" w14:textId="77777777" w:rsidR="002D10FE" w:rsidRPr="00B327B2" w:rsidRDefault="002D10FE" w:rsidP="00A67C0D">
      <w:pPr>
        <w:spacing w:line="240" w:lineRule="auto"/>
      </w:pPr>
      <w:r w:rsidRPr="00B327B2">
        <w:separator/>
      </w:r>
    </w:p>
  </w:footnote>
  <w:footnote w:type="continuationSeparator" w:id="0">
    <w:p w14:paraId="7A0A6990" w14:textId="77777777" w:rsidR="002D10FE" w:rsidRPr="00B327B2" w:rsidRDefault="002D10FE" w:rsidP="00A67C0D">
      <w:pPr>
        <w:spacing w:line="240" w:lineRule="auto"/>
      </w:pPr>
      <w:r w:rsidRPr="00B32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5C4" w14:textId="77777777" w:rsidR="000C25FE" w:rsidRPr="00B327B2" w:rsidRDefault="000C25FE" w:rsidP="000C25FE">
    <w:pPr>
      <w:pStyle w:val="Koptekst"/>
    </w:pPr>
    <w:r w:rsidRPr="00B327B2">
      <w:rPr>
        <w:noProof/>
      </w:rPr>
      <w:drawing>
        <wp:inline distT="0" distB="0" distL="0" distR="0" wp14:anchorId="185AA1E8" wp14:editId="6801F8E0">
          <wp:extent cx="1258513" cy="729271"/>
          <wp:effectExtent l="0" t="0" r="0" b="0"/>
          <wp:docPr id="1822340331" name="Picture 182234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07977" name="Picture 677907977"/>
                  <pic:cNvPicPr/>
                </pic:nvPicPr>
                <pic:blipFill>
                  <a:blip r:embed="rId1">
                    <a:extLst>
                      <a:ext uri="{28A0092B-C50C-407E-A947-70E740481C1C}">
                        <a14:useLocalDpi xmlns:a14="http://schemas.microsoft.com/office/drawing/2010/main" val="0"/>
                      </a:ext>
                    </a:extLst>
                  </a:blip>
                  <a:stretch>
                    <a:fillRect/>
                  </a:stretch>
                </pic:blipFill>
                <pic:spPr>
                  <a:xfrm>
                    <a:off x="0" y="0"/>
                    <a:ext cx="1258513" cy="7292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E0A95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194F0B"/>
    <w:multiLevelType w:val="hybridMultilevel"/>
    <w:tmpl w:val="30AECD52"/>
    <w:lvl w:ilvl="0" w:tplc="C2D88762">
      <w:start w:val="3"/>
      <w:numFmt w:val="bullet"/>
      <w:lvlText w:val=""/>
      <w:lvlJc w:val="left"/>
      <w:pPr>
        <w:ind w:left="928" w:hanging="360"/>
      </w:pPr>
      <w:rPr>
        <w:rFonts w:ascii="Symbol" w:eastAsiaTheme="minorHAnsi" w:hAnsi="Symbol" w:hint="default"/>
        <w:color w:val="666662" w:themeColor="accent2"/>
      </w:rPr>
    </w:lvl>
    <w:lvl w:ilvl="1" w:tplc="FFFFFFFF">
      <w:start w:val="1"/>
      <w:numFmt w:val="bullet"/>
      <w:lvlText w:val="o"/>
      <w:lvlJc w:val="left"/>
      <w:pPr>
        <w:ind w:left="1739" w:hanging="360"/>
      </w:pPr>
      <w:rPr>
        <w:rFonts w:ascii="Courier New" w:hAnsi="Courier New" w:cs="Courier New" w:hint="default"/>
      </w:rPr>
    </w:lvl>
    <w:lvl w:ilvl="2" w:tplc="FFFFFFFF">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2" w15:restartNumberingAfterBreak="0">
    <w:nsid w:val="07632475"/>
    <w:multiLevelType w:val="hybridMultilevel"/>
    <w:tmpl w:val="A0EAD194"/>
    <w:lvl w:ilvl="0" w:tplc="C7A6C2D4">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57030D"/>
    <w:multiLevelType w:val="multilevel"/>
    <w:tmpl w:val="19B0C380"/>
    <w:styleLink w:val="Huidigelijst3"/>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912ADD"/>
    <w:multiLevelType w:val="hybridMultilevel"/>
    <w:tmpl w:val="AF6C2E14"/>
    <w:lvl w:ilvl="0" w:tplc="6B52A422">
      <w:start w:val="5"/>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966857"/>
    <w:multiLevelType w:val="hybridMultilevel"/>
    <w:tmpl w:val="6060D67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36A08CE"/>
    <w:multiLevelType w:val="multilevel"/>
    <w:tmpl w:val="19B0C38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35729C"/>
    <w:multiLevelType w:val="multilevel"/>
    <w:tmpl w:val="5D62FF4A"/>
    <w:styleLink w:val="CurrentList1"/>
    <w:lvl w:ilvl="0">
      <w:start w:val="1"/>
      <w:numFmt w:val="bullet"/>
      <w:lvlText w:val=""/>
      <w:lvlJc w:val="left"/>
      <w:pPr>
        <w:ind w:left="720" w:hanging="360"/>
      </w:pPr>
      <w:rPr>
        <w:rFonts w:ascii="Symbol" w:hAnsi="Symbol" w:hint="default"/>
        <w:color w:val="0059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5171F"/>
    <w:multiLevelType w:val="hybridMultilevel"/>
    <w:tmpl w:val="0250243A"/>
    <w:lvl w:ilvl="0" w:tplc="32CE55AC">
      <w:start w:val="1"/>
      <w:numFmt w:val="decimal"/>
      <w:lvlText w:val="%1."/>
      <w:lvlJc w:val="left"/>
      <w:pPr>
        <w:ind w:left="-20" w:hanging="360"/>
      </w:pPr>
      <w:rPr>
        <w:rFonts w:ascii="Arial" w:eastAsiaTheme="minorHAnsi" w:hAnsi="Arial" w:cs="Arial"/>
      </w:rPr>
    </w:lvl>
    <w:lvl w:ilvl="1" w:tplc="04130019">
      <w:start w:val="1"/>
      <w:numFmt w:val="lowerLetter"/>
      <w:lvlText w:val="%2."/>
      <w:lvlJc w:val="left"/>
      <w:pPr>
        <w:ind w:left="700" w:hanging="360"/>
      </w:pPr>
    </w:lvl>
    <w:lvl w:ilvl="2" w:tplc="0413001B" w:tentative="1">
      <w:start w:val="1"/>
      <w:numFmt w:val="lowerRoman"/>
      <w:lvlText w:val="%3."/>
      <w:lvlJc w:val="right"/>
      <w:pPr>
        <w:ind w:left="1420" w:hanging="180"/>
      </w:pPr>
    </w:lvl>
    <w:lvl w:ilvl="3" w:tplc="0413000F" w:tentative="1">
      <w:start w:val="1"/>
      <w:numFmt w:val="decimal"/>
      <w:lvlText w:val="%4."/>
      <w:lvlJc w:val="left"/>
      <w:pPr>
        <w:ind w:left="2140" w:hanging="360"/>
      </w:pPr>
    </w:lvl>
    <w:lvl w:ilvl="4" w:tplc="04130019" w:tentative="1">
      <w:start w:val="1"/>
      <w:numFmt w:val="lowerLetter"/>
      <w:lvlText w:val="%5."/>
      <w:lvlJc w:val="left"/>
      <w:pPr>
        <w:ind w:left="2860" w:hanging="360"/>
      </w:pPr>
    </w:lvl>
    <w:lvl w:ilvl="5" w:tplc="0413001B" w:tentative="1">
      <w:start w:val="1"/>
      <w:numFmt w:val="lowerRoman"/>
      <w:lvlText w:val="%6."/>
      <w:lvlJc w:val="right"/>
      <w:pPr>
        <w:ind w:left="3580" w:hanging="180"/>
      </w:pPr>
    </w:lvl>
    <w:lvl w:ilvl="6" w:tplc="0413000F" w:tentative="1">
      <w:start w:val="1"/>
      <w:numFmt w:val="decimal"/>
      <w:lvlText w:val="%7."/>
      <w:lvlJc w:val="left"/>
      <w:pPr>
        <w:ind w:left="4300" w:hanging="360"/>
      </w:pPr>
    </w:lvl>
    <w:lvl w:ilvl="7" w:tplc="04130019" w:tentative="1">
      <w:start w:val="1"/>
      <w:numFmt w:val="lowerLetter"/>
      <w:lvlText w:val="%8."/>
      <w:lvlJc w:val="left"/>
      <w:pPr>
        <w:ind w:left="5020" w:hanging="360"/>
      </w:pPr>
    </w:lvl>
    <w:lvl w:ilvl="8" w:tplc="0413001B" w:tentative="1">
      <w:start w:val="1"/>
      <w:numFmt w:val="lowerRoman"/>
      <w:lvlText w:val="%9."/>
      <w:lvlJc w:val="right"/>
      <w:pPr>
        <w:ind w:left="5740" w:hanging="180"/>
      </w:pPr>
    </w:lvl>
  </w:abstractNum>
  <w:abstractNum w:abstractNumId="9" w15:restartNumberingAfterBreak="0">
    <w:nsid w:val="17F36E67"/>
    <w:multiLevelType w:val="multilevel"/>
    <w:tmpl w:val="8C144F28"/>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6C3AB1"/>
    <w:multiLevelType w:val="multilevel"/>
    <w:tmpl w:val="39E455F8"/>
    <w:styleLink w:val="CurrentList2"/>
    <w:lvl w:ilvl="0">
      <w:start w:val="1"/>
      <w:numFmt w:val="bullet"/>
      <w:lvlText w:val=""/>
      <w:lvlJc w:val="left"/>
      <w:pPr>
        <w:ind w:left="0" w:firstLine="0"/>
      </w:pPr>
      <w:rPr>
        <w:rFonts w:ascii="Symbol" w:hAnsi="Symbol"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8A691C"/>
    <w:multiLevelType w:val="hybridMultilevel"/>
    <w:tmpl w:val="019ADA1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55439ED"/>
    <w:multiLevelType w:val="hybridMultilevel"/>
    <w:tmpl w:val="30BE3CFC"/>
    <w:lvl w:ilvl="0" w:tplc="EC60E3DA">
      <w:start w:val="1"/>
      <w:numFmt w:val="decimal"/>
      <w:pStyle w:val="Lijstnummerstabe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CF2710"/>
    <w:multiLevelType w:val="multilevel"/>
    <w:tmpl w:val="C5BEBDCE"/>
    <w:styleLink w:val="CurrentList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997329"/>
    <w:multiLevelType w:val="hybridMultilevel"/>
    <w:tmpl w:val="B2281AD6"/>
    <w:lvl w:ilvl="0" w:tplc="FFFFFFFF">
      <w:start w:val="1"/>
      <w:numFmt w:val="decimal"/>
      <w:lvlText w:val="%1."/>
      <w:lvlJc w:val="left"/>
      <w:pPr>
        <w:ind w:left="360" w:hanging="360"/>
      </w:pPr>
      <w:rPr>
        <w:rFonts w:hint="default"/>
        <w:b w:val="0"/>
        <w:color w:val="666662" w:themeColor="accent2"/>
        <w:sz w:val="20"/>
      </w:rPr>
    </w:lvl>
    <w:lvl w:ilvl="1" w:tplc="0413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77037D"/>
    <w:multiLevelType w:val="hybridMultilevel"/>
    <w:tmpl w:val="91DC2802"/>
    <w:lvl w:ilvl="0" w:tplc="C2D88762">
      <w:start w:val="3"/>
      <w:numFmt w:val="bullet"/>
      <w:lvlText w:val=""/>
      <w:lvlJc w:val="left"/>
      <w:pPr>
        <w:ind w:left="360" w:hanging="360"/>
      </w:pPr>
      <w:rPr>
        <w:rFonts w:ascii="Symbol" w:eastAsiaTheme="minorHAnsi" w:hAnsi="Symbol" w:hint="default"/>
        <w:color w:val="666662" w:themeColor="accen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DC7B6C"/>
    <w:multiLevelType w:val="hybridMultilevel"/>
    <w:tmpl w:val="5CBC267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F51122"/>
    <w:multiLevelType w:val="multilevel"/>
    <w:tmpl w:val="DDFA657C"/>
    <w:styleLink w:val="CurrentList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67F3E"/>
    <w:multiLevelType w:val="hybridMultilevel"/>
    <w:tmpl w:val="1C2E7740"/>
    <w:lvl w:ilvl="0" w:tplc="72128CBA">
      <w:start w:val="1"/>
      <w:numFmt w:val="bullet"/>
      <w:lvlText w:val=""/>
      <w:lvlJc w:val="left"/>
      <w:pPr>
        <w:ind w:left="720" w:hanging="360"/>
      </w:pPr>
      <w:rPr>
        <w:rFonts w:ascii="Wingdings" w:eastAsia="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24867"/>
    <w:multiLevelType w:val="hybridMultilevel"/>
    <w:tmpl w:val="6F4E9518"/>
    <w:lvl w:ilvl="0" w:tplc="0413000F">
      <w:start w:val="1"/>
      <w:numFmt w:val="decimal"/>
      <w:lvlText w:val="%1."/>
      <w:lvlJc w:val="left"/>
      <w:pPr>
        <w:ind w:left="132" w:hanging="360"/>
      </w:pPr>
      <w:rPr>
        <w:rFonts w:hint="default"/>
        <w:sz w:val="20"/>
      </w:rPr>
    </w:lvl>
    <w:lvl w:ilvl="1" w:tplc="04130019" w:tentative="1">
      <w:start w:val="1"/>
      <w:numFmt w:val="lowerLetter"/>
      <w:lvlText w:val="%2."/>
      <w:lvlJc w:val="left"/>
      <w:pPr>
        <w:ind w:left="852" w:hanging="360"/>
      </w:pPr>
    </w:lvl>
    <w:lvl w:ilvl="2" w:tplc="0413001B" w:tentative="1">
      <w:start w:val="1"/>
      <w:numFmt w:val="lowerRoman"/>
      <w:lvlText w:val="%3."/>
      <w:lvlJc w:val="right"/>
      <w:pPr>
        <w:ind w:left="1572" w:hanging="180"/>
      </w:pPr>
    </w:lvl>
    <w:lvl w:ilvl="3" w:tplc="0413000F" w:tentative="1">
      <w:start w:val="1"/>
      <w:numFmt w:val="decimal"/>
      <w:lvlText w:val="%4."/>
      <w:lvlJc w:val="left"/>
      <w:pPr>
        <w:ind w:left="2292" w:hanging="360"/>
      </w:pPr>
    </w:lvl>
    <w:lvl w:ilvl="4" w:tplc="04130019" w:tentative="1">
      <w:start w:val="1"/>
      <w:numFmt w:val="lowerLetter"/>
      <w:lvlText w:val="%5."/>
      <w:lvlJc w:val="left"/>
      <w:pPr>
        <w:ind w:left="3012" w:hanging="360"/>
      </w:pPr>
    </w:lvl>
    <w:lvl w:ilvl="5" w:tplc="0413001B" w:tentative="1">
      <w:start w:val="1"/>
      <w:numFmt w:val="lowerRoman"/>
      <w:lvlText w:val="%6."/>
      <w:lvlJc w:val="right"/>
      <w:pPr>
        <w:ind w:left="3732" w:hanging="180"/>
      </w:pPr>
    </w:lvl>
    <w:lvl w:ilvl="6" w:tplc="0413000F" w:tentative="1">
      <w:start w:val="1"/>
      <w:numFmt w:val="decimal"/>
      <w:lvlText w:val="%7."/>
      <w:lvlJc w:val="left"/>
      <w:pPr>
        <w:ind w:left="4452" w:hanging="360"/>
      </w:pPr>
    </w:lvl>
    <w:lvl w:ilvl="7" w:tplc="04130019" w:tentative="1">
      <w:start w:val="1"/>
      <w:numFmt w:val="lowerLetter"/>
      <w:lvlText w:val="%8."/>
      <w:lvlJc w:val="left"/>
      <w:pPr>
        <w:ind w:left="5172" w:hanging="360"/>
      </w:pPr>
    </w:lvl>
    <w:lvl w:ilvl="8" w:tplc="0413001B" w:tentative="1">
      <w:start w:val="1"/>
      <w:numFmt w:val="lowerRoman"/>
      <w:lvlText w:val="%9."/>
      <w:lvlJc w:val="right"/>
      <w:pPr>
        <w:ind w:left="5892" w:hanging="180"/>
      </w:pPr>
    </w:lvl>
  </w:abstractNum>
  <w:abstractNum w:abstractNumId="20" w15:restartNumberingAfterBreak="0">
    <w:nsid w:val="344A3998"/>
    <w:multiLevelType w:val="multilevel"/>
    <w:tmpl w:val="F086C684"/>
    <w:styleLink w:val="CurrentList5"/>
    <w:lvl w:ilvl="0">
      <w:start w:val="1"/>
      <w:numFmt w:val="bullet"/>
      <w:lvlText w:val=""/>
      <w:lvlJc w:val="left"/>
      <w:pPr>
        <w:ind w:left="360" w:hanging="360"/>
      </w:pPr>
      <w:rPr>
        <w:rFonts w:ascii="Symbol" w:hAnsi="Symbol"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CC2321"/>
    <w:multiLevelType w:val="multilevel"/>
    <w:tmpl w:val="1C0EB824"/>
    <w:lvl w:ilvl="0">
      <w:start w:val="1"/>
      <w:numFmt w:val="bullet"/>
      <w:pStyle w:val="Lijstbullets"/>
      <w:lvlText w:val=""/>
      <w:lvlJc w:val="left"/>
      <w:pPr>
        <w:ind w:left="360" w:hanging="360"/>
      </w:pPr>
      <w:rPr>
        <w:rFonts w:ascii="Symbol" w:hAnsi="Symbol" w:hint="default"/>
        <w:color w:val="0D7C96"/>
      </w:rPr>
    </w:lvl>
    <w:lvl w:ilvl="1">
      <w:start w:val="1"/>
      <w:numFmt w:val="bullet"/>
      <w:lvlText w:val="¡"/>
      <w:lvlJc w:val="left"/>
      <w:pPr>
        <w:ind w:left="720" w:hanging="360"/>
      </w:pPr>
      <w:rPr>
        <w:rFonts w:ascii="Wingdings" w:hAnsi="Wingdings" w:hint="default"/>
        <w:color w:val="0D7B95" w:themeColor="background1"/>
        <w:sz w:val="10"/>
      </w:rPr>
    </w:lvl>
    <w:lvl w:ilvl="2">
      <w:start w:val="1"/>
      <w:numFmt w:val="bullet"/>
      <w:lvlText w:val="§"/>
      <w:lvlJc w:val="left"/>
      <w:pPr>
        <w:ind w:left="1080" w:hanging="360"/>
      </w:pPr>
      <w:rPr>
        <w:rFonts w:ascii="Wingdings" w:hAnsi="Wingdings" w:hint="default"/>
        <w:color w:val="0D7C96"/>
        <w:sz w:val="1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145440"/>
    <w:multiLevelType w:val="multilevel"/>
    <w:tmpl w:val="1946DFB2"/>
    <w:lvl w:ilvl="0">
      <w:start w:val="1"/>
      <w:numFmt w:val="decimal"/>
      <w:pStyle w:val="Lijstnummers"/>
      <w:lvlText w:val="%1."/>
      <w:lvlJc w:val="left"/>
      <w:pPr>
        <w:ind w:left="360" w:hanging="360"/>
      </w:pPr>
      <w:rPr>
        <w:rFonts w:hint="default"/>
        <w:b/>
        <w:i w:val="0"/>
        <w:color w:val="0D7C96"/>
      </w:rPr>
    </w:lvl>
    <w:lvl w:ilvl="1">
      <w:start w:val="1"/>
      <w:numFmt w:val="decimal"/>
      <w:lvlText w:val="%1.%2."/>
      <w:lvlJc w:val="left"/>
      <w:pPr>
        <w:ind w:left="907" w:hanging="538"/>
      </w:pPr>
      <w:rPr>
        <w:rFonts w:hint="default"/>
        <w:b/>
        <w:i w:val="0"/>
        <w:color w:val="0D7C96"/>
      </w:rPr>
    </w:lvl>
    <w:lvl w:ilvl="2">
      <w:start w:val="1"/>
      <w:numFmt w:val="decimal"/>
      <w:lvlText w:val="%1.%2.%3."/>
      <w:lvlJc w:val="left"/>
      <w:pPr>
        <w:ind w:left="1701" w:hanging="680"/>
      </w:pPr>
      <w:rPr>
        <w:rFonts w:hint="default"/>
        <w:b/>
        <w:i w:val="0"/>
        <w:color w:val="0D7C9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A2368C"/>
    <w:multiLevelType w:val="hybridMultilevel"/>
    <w:tmpl w:val="BBBCD2D0"/>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4" w15:restartNumberingAfterBreak="0">
    <w:nsid w:val="39C50B9C"/>
    <w:multiLevelType w:val="multilevel"/>
    <w:tmpl w:val="3FE2416C"/>
    <w:styleLink w:val="CurrentList9"/>
    <w:lvl w:ilvl="0">
      <w:start w:val="1"/>
      <w:numFmt w:val="decimal"/>
      <w:lvlText w:val="%1."/>
      <w:lvlJc w:val="left"/>
      <w:pPr>
        <w:ind w:left="357" w:hanging="357"/>
      </w:pPr>
      <w:rPr>
        <w:rFonts w:ascii="Arial" w:hAnsi="Arial" w:hint="default"/>
        <w:b/>
        <w:i w:val="0"/>
        <w:color w:val="0D7B95"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81213F"/>
    <w:multiLevelType w:val="hybridMultilevel"/>
    <w:tmpl w:val="34D63E6E"/>
    <w:lvl w:ilvl="0" w:tplc="9358FFD4">
      <w:start w:val="1"/>
      <w:numFmt w:val="decimal"/>
      <w:lvlText w:val="%1."/>
      <w:lvlJc w:val="left"/>
      <w:pPr>
        <w:ind w:left="360" w:hanging="360"/>
      </w:pPr>
      <w:rPr>
        <w:rFonts w:hint="default"/>
        <w:b w:val="0"/>
        <w:color w:val="666662" w:themeColor="accent2"/>
        <w:sz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6A0258F0">
      <w:start w:val="1"/>
      <w:numFmt w:val="bullet"/>
      <w:lvlText w:val=""/>
      <w:lvlJc w:val="left"/>
      <w:pPr>
        <w:ind w:left="2520" w:hanging="360"/>
      </w:pPr>
      <w:rPr>
        <w:rFonts w:ascii="Wingdings" w:eastAsia="Wingdings" w:hAnsi="Wingdings" w:cs="Wingding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DF61EC"/>
    <w:multiLevelType w:val="hybridMultilevel"/>
    <w:tmpl w:val="DC3A4AEA"/>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E810BDD"/>
    <w:multiLevelType w:val="hybridMultilevel"/>
    <w:tmpl w:val="390CD198"/>
    <w:lvl w:ilvl="0" w:tplc="FFFFFFFF">
      <w:start w:val="1"/>
      <w:numFmt w:val="bullet"/>
      <w:lvlText w:val=""/>
      <w:lvlJc w:val="left"/>
      <w:pPr>
        <w:ind w:left="1701" w:hanging="360"/>
      </w:pPr>
      <w:rPr>
        <w:rFonts w:ascii="Wingdings" w:hAnsi="Wingdings" w:hint="default"/>
      </w:rPr>
    </w:lvl>
    <w:lvl w:ilvl="1" w:tplc="FFFFFFFF" w:tentative="1">
      <w:start w:val="1"/>
      <w:numFmt w:val="bullet"/>
      <w:lvlText w:val="o"/>
      <w:lvlJc w:val="left"/>
      <w:pPr>
        <w:ind w:left="2421" w:hanging="360"/>
      </w:pPr>
      <w:rPr>
        <w:rFonts w:ascii="Courier New" w:hAnsi="Courier New" w:cs="Courier New" w:hint="default"/>
      </w:rPr>
    </w:lvl>
    <w:lvl w:ilvl="2" w:tplc="FFFFFFFF" w:tentative="1">
      <w:start w:val="1"/>
      <w:numFmt w:val="bullet"/>
      <w:lvlText w:val=""/>
      <w:lvlJc w:val="left"/>
      <w:pPr>
        <w:ind w:left="3141" w:hanging="360"/>
      </w:pPr>
      <w:rPr>
        <w:rFonts w:ascii="Wingdings" w:hAnsi="Wingdings" w:hint="default"/>
      </w:rPr>
    </w:lvl>
    <w:lvl w:ilvl="3" w:tplc="0413000B">
      <w:start w:val="1"/>
      <w:numFmt w:val="bullet"/>
      <w:lvlText w:val=""/>
      <w:lvlJc w:val="left"/>
      <w:pPr>
        <w:ind w:left="720" w:hanging="360"/>
      </w:pPr>
      <w:rPr>
        <w:rFonts w:ascii="Wingdings" w:hAnsi="Wingdings" w:hint="default"/>
      </w:rPr>
    </w:lvl>
    <w:lvl w:ilvl="4" w:tplc="FFFFFFFF">
      <w:start w:val="1"/>
      <w:numFmt w:val="bullet"/>
      <w:lvlText w:val="o"/>
      <w:lvlJc w:val="left"/>
      <w:pPr>
        <w:ind w:left="4581" w:hanging="360"/>
      </w:pPr>
      <w:rPr>
        <w:rFonts w:ascii="Courier New" w:hAnsi="Courier New" w:cs="Courier New" w:hint="default"/>
      </w:rPr>
    </w:lvl>
    <w:lvl w:ilvl="5" w:tplc="FFFFFFFF" w:tentative="1">
      <w:start w:val="1"/>
      <w:numFmt w:val="bullet"/>
      <w:lvlText w:val=""/>
      <w:lvlJc w:val="left"/>
      <w:pPr>
        <w:ind w:left="5301" w:hanging="360"/>
      </w:pPr>
      <w:rPr>
        <w:rFonts w:ascii="Wingdings" w:hAnsi="Wingdings" w:hint="default"/>
      </w:rPr>
    </w:lvl>
    <w:lvl w:ilvl="6" w:tplc="FFFFFFFF" w:tentative="1">
      <w:start w:val="1"/>
      <w:numFmt w:val="bullet"/>
      <w:lvlText w:val=""/>
      <w:lvlJc w:val="left"/>
      <w:pPr>
        <w:ind w:left="6021" w:hanging="360"/>
      </w:pPr>
      <w:rPr>
        <w:rFonts w:ascii="Symbol" w:hAnsi="Symbol" w:hint="default"/>
      </w:rPr>
    </w:lvl>
    <w:lvl w:ilvl="7" w:tplc="FFFFFFFF" w:tentative="1">
      <w:start w:val="1"/>
      <w:numFmt w:val="bullet"/>
      <w:lvlText w:val="o"/>
      <w:lvlJc w:val="left"/>
      <w:pPr>
        <w:ind w:left="6741" w:hanging="360"/>
      </w:pPr>
      <w:rPr>
        <w:rFonts w:ascii="Courier New" w:hAnsi="Courier New" w:cs="Courier New" w:hint="default"/>
      </w:rPr>
    </w:lvl>
    <w:lvl w:ilvl="8" w:tplc="FFFFFFFF" w:tentative="1">
      <w:start w:val="1"/>
      <w:numFmt w:val="bullet"/>
      <w:lvlText w:val=""/>
      <w:lvlJc w:val="left"/>
      <w:pPr>
        <w:ind w:left="7461" w:hanging="360"/>
      </w:pPr>
      <w:rPr>
        <w:rFonts w:ascii="Wingdings" w:hAnsi="Wingdings" w:hint="default"/>
      </w:rPr>
    </w:lvl>
  </w:abstractNum>
  <w:abstractNum w:abstractNumId="28" w15:restartNumberingAfterBreak="0">
    <w:nsid w:val="40652977"/>
    <w:multiLevelType w:val="hybridMultilevel"/>
    <w:tmpl w:val="E7BA50F0"/>
    <w:lvl w:ilvl="0" w:tplc="04130019">
      <w:start w:val="1"/>
      <w:numFmt w:val="lowerLetter"/>
      <w:lvlText w:val="%1."/>
      <w:lvlJc w:val="left"/>
      <w:pPr>
        <w:ind w:left="928" w:hanging="360"/>
      </w:pPr>
    </w:lvl>
    <w:lvl w:ilvl="1" w:tplc="04130019">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9" w15:restartNumberingAfterBreak="0">
    <w:nsid w:val="424817DA"/>
    <w:multiLevelType w:val="hybridMultilevel"/>
    <w:tmpl w:val="5EBCE406"/>
    <w:lvl w:ilvl="0" w:tplc="04130019">
      <w:start w:val="1"/>
      <w:numFmt w:val="lowerLetter"/>
      <w:lvlText w:val="%1."/>
      <w:lvlJc w:val="left"/>
      <w:pPr>
        <w:ind w:left="1146" w:hanging="360"/>
      </w:p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0" w15:restartNumberingAfterBreak="0">
    <w:nsid w:val="45936A63"/>
    <w:multiLevelType w:val="hybridMultilevel"/>
    <w:tmpl w:val="3F2855D4"/>
    <w:lvl w:ilvl="0" w:tplc="C2D88762">
      <w:start w:val="3"/>
      <w:numFmt w:val="bullet"/>
      <w:lvlText w:val=""/>
      <w:lvlJc w:val="left"/>
      <w:pPr>
        <w:ind w:left="360" w:hanging="360"/>
      </w:pPr>
      <w:rPr>
        <w:rFonts w:ascii="Symbol" w:eastAsiaTheme="minorHAnsi" w:hAnsi="Symbol" w:hint="default"/>
        <w:color w:val="666662"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E96087"/>
    <w:multiLevelType w:val="hybridMultilevel"/>
    <w:tmpl w:val="3BE42E60"/>
    <w:lvl w:ilvl="0" w:tplc="4FC0C91C">
      <w:start w:val="1"/>
      <w:numFmt w:val="upperRoman"/>
      <w:pStyle w:val="LijstIIIIIItabel"/>
      <w:lvlText w:val="%1."/>
      <w:lvlJc w:val="left"/>
      <w:pPr>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2F5A4E"/>
    <w:multiLevelType w:val="hybridMultilevel"/>
    <w:tmpl w:val="69A080B4"/>
    <w:lvl w:ilvl="0" w:tplc="FFFFFFFF">
      <w:start w:val="1"/>
      <w:numFmt w:val="bullet"/>
      <w:lvlText w:val=""/>
      <w:lvlJc w:val="left"/>
      <w:pPr>
        <w:ind w:left="2061" w:hanging="360"/>
      </w:pPr>
      <w:rPr>
        <w:rFonts w:ascii="Wingdings" w:hAnsi="Wingding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0413000B">
      <w:start w:val="1"/>
      <w:numFmt w:val="bullet"/>
      <w:lvlText w:val=""/>
      <w:lvlJc w:val="left"/>
      <w:pPr>
        <w:ind w:left="720" w:hanging="360"/>
      </w:pPr>
      <w:rPr>
        <w:rFonts w:ascii="Wingdings" w:hAnsi="Wingdings" w:hint="default"/>
      </w:rPr>
    </w:lvl>
    <w:lvl w:ilvl="4" w:tplc="FFFFFFFF">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33" w15:restartNumberingAfterBreak="0">
    <w:nsid w:val="4E130329"/>
    <w:multiLevelType w:val="multilevel"/>
    <w:tmpl w:val="7734AAAC"/>
    <w:styleLink w:val="CurrentList6"/>
    <w:lvl w:ilvl="0">
      <w:start w:val="1"/>
      <w:numFmt w:val="bullet"/>
      <w:lvlText w:val=""/>
      <w:lvlJc w:val="left"/>
      <w:pPr>
        <w:ind w:left="170" w:hanging="170"/>
      </w:pPr>
      <w:rPr>
        <w:rFonts w:ascii="Wingdings" w:hAnsi="Wingdings"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2618B9"/>
    <w:multiLevelType w:val="multilevel"/>
    <w:tmpl w:val="337C7EB6"/>
    <w:styleLink w:val="Huidigelijst2"/>
    <w:lvl w:ilvl="0">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8A5288"/>
    <w:multiLevelType w:val="hybridMultilevel"/>
    <w:tmpl w:val="FF423F82"/>
    <w:lvl w:ilvl="0" w:tplc="C2D88762">
      <w:start w:val="3"/>
      <w:numFmt w:val="bullet"/>
      <w:lvlText w:val=""/>
      <w:lvlJc w:val="left"/>
      <w:pPr>
        <w:ind w:left="360" w:hanging="360"/>
      </w:pPr>
      <w:rPr>
        <w:rFonts w:ascii="Symbol" w:eastAsiaTheme="minorHAnsi" w:hAnsi="Symbol" w:hint="default"/>
        <w:color w:val="666662" w:themeColor="accent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55971A5"/>
    <w:multiLevelType w:val="multilevel"/>
    <w:tmpl w:val="7B5C1C4E"/>
    <w:styleLink w:val="Huidigelijst1"/>
    <w:lvl w:ilvl="0">
      <w:start w:val="5"/>
      <w:numFmt w:val="bullet"/>
      <w:lvlText w:val="-"/>
      <w:lvlJc w:val="left"/>
      <w:pPr>
        <w:ind w:left="1060" w:hanging="360"/>
      </w:pPr>
      <w:rPr>
        <w:rFonts w:ascii="Arial" w:eastAsiaTheme="minorHAnsi"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37" w15:restartNumberingAfterBreak="0">
    <w:nsid w:val="57104A16"/>
    <w:multiLevelType w:val="hybridMultilevel"/>
    <w:tmpl w:val="10A4E69C"/>
    <w:lvl w:ilvl="0" w:tplc="0413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D145BC"/>
    <w:multiLevelType w:val="multilevel"/>
    <w:tmpl w:val="8CC87584"/>
    <w:styleLink w:val="CurrentList7"/>
    <w:lvl w:ilvl="0">
      <w:start w:val="1"/>
      <w:numFmt w:val="bullet"/>
      <w:lvlText w:val=""/>
      <w:lvlJc w:val="left"/>
      <w:pPr>
        <w:ind w:left="357" w:hanging="357"/>
      </w:pPr>
      <w:rPr>
        <w:rFonts w:ascii="Wingdings" w:hAnsi="Wingdings"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D722FF"/>
    <w:multiLevelType w:val="hybridMultilevel"/>
    <w:tmpl w:val="94CE213A"/>
    <w:lvl w:ilvl="0" w:tplc="0A8268F2">
      <w:start w:val="1"/>
      <w:numFmt w:val="upperRoman"/>
      <w:pStyle w:val="Lijstalinea"/>
      <w:lvlText w:val="%1."/>
      <w:lvlJc w:val="left"/>
      <w:pPr>
        <w:ind w:left="397"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485BC7"/>
    <w:multiLevelType w:val="hybridMultilevel"/>
    <w:tmpl w:val="559EE6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0833A0B"/>
    <w:multiLevelType w:val="hybridMultilevel"/>
    <w:tmpl w:val="FCBE98DC"/>
    <w:lvl w:ilvl="0" w:tplc="0413000B">
      <w:start w:val="1"/>
      <w:numFmt w:val="bullet"/>
      <w:lvlText w:val=""/>
      <w:lvlJc w:val="left"/>
      <w:pPr>
        <w:ind w:left="1701" w:hanging="360"/>
      </w:pPr>
      <w:rPr>
        <w:rFonts w:ascii="Wingdings" w:hAnsi="Wingdings" w:hint="default"/>
      </w:rPr>
    </w:lvl>
    <w:lvl w:ilvl="1" w:tplc="04130003" w:tentative="1">
      <w:start w:val="1"/>
      <w:numFmt w:val="bullet"/>
      <w:lvlText w:val="o"/>
      <w:lvlJc w:val="left"/>
      <w:pPr>
        <w:ind w:left="2421" w:hanging="360"/>
      </w:pPr>
      <w:rPr>
        <w:rFonts w:ascii="Courier New" w:hAnsi="Courier New" w:cs="Courier New" w:hint="default"/>
      </w:rPr>
    </w:lvl>
    <w:lvl w:ilvl="2" w:tplc="04130005" w:tentative="1">
      <w:start w:val="1"/>
      <w:numFmt w:val="bullet"/>
      <w:lvlText w:val=""/>
      <w:lvlJc w:val="left"/>
      <w:pPr>
        <w:ind w:left="3141" w:hanging="360"/>
      </w:pPr>
      <w:rPr>
        <w:rFonts w:ascii="Wingdings" w:hAnsi="Wingdings" w:hint="default"/>
      </w:rPr>
    </w:lvl>
    <w:lvl w:ilvl="3" w:tplc="04130001">
      <w:start w:val="1"/>
      <w:numFmt w:val="bullet"/>
      <w:lvlText w:val=""/>
      <w:lvlJc w:val="left"/>
      <w:pPr>
        <w:ind w:left="3861" w:hanging="360"/>
      </w:pPr>
      <w:rPr>
        <w:rFonts w:ascii="Symbol" w:hAnsi="Symbol" w:hint="default"/>
      </w:rPr>
    </w:lvl>
    <w:lvl w:ilvl="4" w:tplc="04130003" w:tentative="1">
      <w:start w:val="1"/>
      <w:numFmt w:val="bullet"/>
      <w:lvlText w:val="o"/>
      <w:lvlJc w:val="left"/>
      <w:pPr>
        <w:ind w:left="4581" w:hanging="360"/>
      </w:pPr>
      <w:rPr>
        <w:rFonts w:ascii="Courier New" w:hAnsi="Courier New" w:cs="Courier New" w:hint="default"/>
      </w:rPr>
    </w:lvl>
    <w:lvl w:ilvl="5" w:tplc="04130005" w:tentative="1">
      <w:start w:val="1"/>
      <w:numFmt w:val="bullet"/>
      <w:lvlText w:val=""/>
      <w:lvlJc w:val="left"/>
      <w:pPr>
        <w:ind w:left="5301" w:hanging="360"/>
      </w:pPr>
      <w:rPr>
        <w:rFonts w:ascii="Wingdings" w:hAnsi="Wingdings" w:hint="default"/>
      </w:rPr>
    </w:lvl>
    <w:lvl w:ilvl="6" w:tplc="04130001" w:tentative="1">
      <w:start w:val="1"/>
      <w:numFmt w:val="bullet"/>
      <w:lvlText w:val=""/>
      <w:lvlJc w:val="left"/>
      <w:pPr>
        <w:ind w:left="6021" w:hanging="360"/>
      </w:pPr>
      <w:rPr>
        <w:rFonts w:ascii="Symbol" w:hAnsi="Symbol" w:hint="default"/>
      </w:rPr>
    </w:lvl>
    <w:lvl w:ilvl="7" w:tplc="04130003" w:tentative="1">
      <w:start w:val="1"/>
      <w:numFmt w:val="bullet"/>
      <w:lvlText w:val="o"/>
      <w:lvlJc w:val="left"/>
      <w:pPr>
        <w:ind w:left="6741" w:hanging="360"/>
      </w:pPr>
      <w:rPr>
        <w:rFonts w:ascii="Courier New" w:hAnsi="Courier New" w:cs="Courier New" w:hint="default"/>
      </w:rPr>
    </w:lvl>
    <w:lvl w:ilvl="8" w:tplc="04130005" w:tentative="1">
      <w:start w:val="1"/>
      <w:numFmt w:val="bullet"/>
      <w:lvlText w:val=""/>
      <w:lvlJc w:val="left"/>
      <w:pPr>
        <w:ind w:left="7461" w:hanging="360"/>
      </w:pPr>
      <w:rPr>
        <w:rFonts w:ascii="Wingdings" w:hAnsi="Wingdings" w:hint="default"/>
      </w:rPr>
    </w:lvl>
  </w:abstractNum>
  <w:abstractNum w:abstractNumId="42" w15:restartNumberingAfterBreak="0">
    <w:nsid w:val="609574D0"/>
    <w:multiLevelType w:val="hybridMultilevel"/>
    <w:tmpl w:val="7C1487D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2F475C7"/>
    <w:multiLevelType w:val="hybridMultilevel"/>
    <w:tmpl w:val="798ED1D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3D53F87"/>
    <w:multiLevelType w:val="hybridMultilevel"/>
    <w:tmpl w:val="A26C890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640C6483"/>
    <w:multiLevelType w:val="hybridMultilevel"/>
    <w:tmpl w:val="6DAAB0C2"/>
    <w:lvl w:ilvl="0" w:tplc="C2D88762">
      <w:start w:val="3"/>
      <w:numFmt w:val="bullet"/>
      <w:lvlText w:val=""/>
      <w:lvlJc w:val="left"/>
      <w:pPr>
        <w:ind w:left="360" w:hanging="360"/>
      </w:pPr>
      <w:rPr>
        <w:rFonts w:ascii="Symbol" w:eastAsiaTheme="minorHAnsi" w:hAnsi="Symbol" w:hint="default"/>
        <w:color w:val="666662" w:themeColor="accent2"/>
      </w:rPr>
    </w:lvl>
    <w:lvl w:ilvl="1" w:tplc="FFFFFFFF">
      <w:start w:val="1"/>
      <w:numFmt w:val="bullet"/>
      <w:lvlText w:val="o"/>
      <w:lvlJc w:val="left"/>
      <w:pPr>
        <w:ind w:left="603" w:hanging="360"/>
      </w:pPr>
      <w:rPr>
        <w:rFonts w:ascii="Courier New" w:hAnsi="Courier New" w:cs="Courier New" w:hint="default"/>
      </w:rPr>
    </w:lvl>
    <w:lvl w:ilvl="2" w:tplc="FFFFFFFF">
      <w:start w:val="1"/>
      <w:numFmt w:val="bullet"/>
      <w:lvlText w:val=""/>
      <w:lvlJc w:val="left"/>
      <w:pPr>
        <w:ind w:left="1323" w:hanging="360"/>
      </w:pPr>
      <w:rPr>
        <w:rFonts w:ascii="Wingdings" w:hAnsi="Wingdings" w:hint="default"/>
      </w:rPr>
    </w:lvl>
    <w:lvl w:ilvl="3" w:tplc="FFFFFFFF" w:tentative="1">
      <w:start w:val="1"/>
      <w:numFmt w:val="bullet"/>
      <w:lvlText w:val=""/>
      <w:lvlJc w:val="left"/>
      <w:pPr>
        <w:ind w:left="2043" w:hanging="360"/>
      </w:pPr>
      <w:rPr>
        <w:rFonts w:ascii="Symbol" w:hAnsi="Symbol" w:hint="default"/>
      </w:rPr>
    </w:lvl>
    <w:lvl w:ilvl="4" w:tplc="FFFFFFFF" w:tentative="1">
      <w:start w:val="1"/>
      <w:numFmt w:val="bullet"/>
      <w:lvlText w:val="o"/>
      <w:lvlJc w:val="left"/>
      <w:pPr>
        <w:ind w:left="2763" w:hanging="360"/>
      </w:pPr>
      <w:rPr>
        <w:rFonts w:ascii="Courier New" w:hAnsi="Courier New" w:cs="Courier New" w:hint="default"/>
      </w:rPr>
    </w:lvl>
    <w:lvl w:ilvl="5" w:tplc="FFFFFFFF" w:tentative="1">
      <w:start w:val="1"/>
      <w:numFmt w:val="bullet"/>
      <w:lvlText w:val=""/>
      <w:lvlJc w:val="left"/>
      <w:pPr>
        <w:ind w:left="3483" w:hanging="360"/>
      </w:pPr>
      <w:rPr>
        <w:rFonts w:ascii="Wingdings" w:hAnsi="Wingdings" w:hint="default"/>
      </w:rPr>
    </w:lvl>
    <w:lvl w:ilvl="6" w:tplc="FFFFFFFF" w:tentative="1">
      <w:start w:val="1"/>
      <w:numFmt w:val="bullet"/>
      <w:lvlText w:val=""/>
      <w:lvlJc w:val="left"/>
      <w:pPr>
        <w:ind w:left="4203" w:hanging="360"/>
      </w:pPr>
      <w:rPr>
        <w:rFonts w:ascii="Symbol" w:hAnsi="Symbol" w:hint="default"/>
      </w:rPr>
    </w:lvl>
    <w:lvl w:ilvl="7" w:tplc="FFFFFFFF" w:tentative="1">
      <w:start w:val="1"/>
      <w:numFmt w:val="bullet"/>
      <w:lvlText w:val="o"/>
      <w:lvlJc w:val="left"/>
      <w:pPr>
        <w:ind w:left="4923" w:hanging="360"/>
      </w:pPr>
      <w:rPr>
        <w:rFonts w:ascii="Courier New" w:hAnsi="Courier New" w:cs="Courier New" w:hint="default"/>
      </w:rPr>
    </w:lvl>
    <w:lvl w:ilvl="8" w:tplc="FFFFFFFF" w:tentative="1">
      <w:start w:val="1"/>
      <w:numFmt w:val="bullet"/>
      <w:lvlText w:val=""/>
      <w:lvlJc w:val="left"/>
      <w:pPr>
        <w:ind w:left="5643" w:hanging="360"/>
      </w:pPr>
      <w:rPr>
        <w:rFonts w:ascii="Wingdings" w:hAnsi="Wingdings" w:hint="default"/>
      </w:rPr>
    </w:lvl>
  </w:abstractNum>
  <w:abstractNum w:abstractNumId="46" w15:restartNumberingAfterBreak="0">
    <w:nsid w:val="69367E7B"/>
    <w:multiLevelType w:val="hybridMultilevel"/>
    <w:tmpl w:val="E294E38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AC3013E"/>
    <w:multiLevelType w:val="hybridMultilevel"/>
    <w:tmpl w:val="C398200A"/>
    <w:lvl w:ilvl="0" w:tplc="0413000B">
      <w:start w:val="1"/>
      <w:numFmt w:val="bullet"/>
      <w:lvlText w:val=""/>
      <w:lvlJc w:val="left"/>
      <w:pPr>
        <w:ind w:left="2061" w:hanging="360"/>
      </w:pPr>
      <w:rPr>
        <w:rFonts w:ascii="Wingdings" w:hAnsi="Wingdings"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48" w15:restartNumberingAfterBreak="0">
    <w:nsid w:val="6C6477F8"/>
    <w:multiLevelType w:val="multilevel"/>
    <w:tmpl w:val="542C6CA6"/>
    <w:lvl w:ilvl="0">
      <w:start w:val="1"/>
      <w:numFmt w:val="decimal"/>
      <w:pStyle w:val="Kop1"/>
      <w:lvlText w:val="%1"/>
      <w:lvlJc w:val="left"/>
      <w:pPr>
        <w:ind w:left="720" w:hanging="72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9" w15:restartNumberingAfterBreak="0">
    <w:nsid w:val="70D609DD"/>
    <w:multiLevelType w:val="hybridMultilevel"/>
    <w:tmpl w:val="403CBB8C"/>
    <w:lvl w:ilvl="0" w:tplc="48DA55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6D0AF0"/>
    <w:multiLevelType w:val="hybridMultilevel"/>
    <w:tmpl w:val="987C6168"/>
    <w:lvl w:ilvl="0" w:tplc="12F2309E">
      <w:start w:val="5"/>
      <w:numFmt w:val="bullet"/>
      <w:lvlText w:val="-"/>
      <w:lvlJc w:val="left"/>
      <w:pPr>
        <w:ind w:left="451" w:hanging="360"/>
      </w:pPr>
      <w:rPr>
        <w:rFonts w:ascii="Arial" w:eastAsiaTheme="minorHAnsi" w:hAnsi="Arial" w:cs="Arial" w:hint="default"/>
      </w:rPr>
    </w:lvl>
    <w:lvl w:ilvl="1" w:tplc="04130003">
      <w:start w:val="1"/>
      <w:numFmt w:val="bullet"/>
      <w:lvlText w:val="o"/>
      <w:lvlJc w:val="left"/>
      <w:pPr>
        <w:ind w:left="1171" w:hanging="360"/>
      </w:pPr>
      <w:rPr>
        <w:rFonts w:ascii="Courier New" w:hAnsi="Courier New" w:cs="Courier New" w:hint="default"/>
      </w:rPr>
    </w:lvl>
    <w:lvl w:ilvl="2" w:tplc="04130005">
      <w:start w:val="1"/>
      <w:numFmt w:val="bullet"/>
      <w:lvlText w:val=""/>
      <w:lvlJc w:val="left"/>
      <w:pPr>
        <w:ind w:left="1891" w:hanging="360"/>
      </w:pPr>
      <w:rPr>
        <w:rFonts w:ascii="Wingdings" w:hAnsi="Wingdings" w:hint="default"/>
      </w:rPr>
    </w:lvl>
    <w:lvl w:ilvl="3" w:tplc="04130001" w:tentative="1">
      <w:start w:val="1"/>
      <w:numFmt w:val="bullet"/>
      <w:lvlText w:val=""/>
      <w:lvlJc w:val="left"/>
      <w:pPr>
        <w:ind w:left="2611" w:hanging="360"/>
      </w:pPr>
      <w:rPr>
        <w:rFonts w:ascii="Symbol" w:hAnsi="Symbol" w:hint="default"/>
      </w:rPr>
    </w:lvl>
    <w:lvl w:ilvl="4" w:tplc="04130003" w:tentative="1">
      <w:start w:val="1"/>
      <w:numFmt w:val="bullet"/>
      <w:lvlText w:val="o"/>
      <w:lvlJc w:val="left"/>
      <w:pPr>
        <w:ind w:left="3331" w:hanging="360"/>
      </w:pPr>
      <w:rPr>
        <w:rFonts w:ascii="Courier New" w:hAnsi="Courier New" w:cs="Courier New" w:hint="default"/>
      </w:rPr>
    </w:lvl>
    <w:lvl w:ilvl="5" w:tplc="04130005" w:tentative="1">
      <w:start w:val="1"/>
      <w:numFmt w:val="bullet"/>
      <w:lvlText w:val=""/>
      <w:lvlJc w:val="left"/>
      <w:pPr>
        <w:ind w:left="4051" w:hanging="360"/>
      </w:pPr>
      <w:rPr>
        <w:rFonts w:ascii="Wingdings" w:hAnsi="Wingdings" w:hint="default"/>
      </w:rPr>
    </w:lvl>
    <w:lvl w:ilvl="6" w:tplc="04130001" w:tentative="1">
      <w:start w:val="1"/>
      <w:numFmt w:val="bullet"/>
      <w:lvlText w:val=""/>
      <w:lvlJc w:val="left"/>
      <w:pPr>
        <w:ind w:left="4771" w:hanging="360"/>
      </w:pPr>
      <w:rPr>
        <w:rFonts w:ascii="Symbol" w:hAnsi="Symbol" w:hint="default"/>
      </w:rPr>
    </w:lvl>
    <w:lvl w:ilvl="7" w:tplc="04130003" w:tentative="1">
      <w:start w:val="1"/>
      <w:numFmt w:val="bullet"/>
      <w:lvlText w:val="o"/>
      <w:lvlJc w:val="left"/>
      <w:pPr>
        <w:ind w:left="5491" w:hanging="360"/>
      </w:pPr>
      <w:rPr>
        <w:rFonts w:ascii="Courier New" w:hAnsi="Courier New" w:cs="Courier New" w:hint="default"/>
      </w:rPr>
    </w:lvl>
    <w:lvl w:ilvl="8" w:tplc="04130005" w:tentative="1">
      <w:start w:val="1"/>
      <w:numFmt w:val="bullet"/>
      <w:lvlText w:val=""/>
      <w:lvlJc w:val="left"/>
      <w:pPr>
        <w:ind w:left="6211" w:hanging="360"/>
      </w:pPr>
      <w:rPr>
        <w:rFonts w:ascii="Wingdings" w:hAnsi="Wingdings" w:hint="default"/>
      </w:rPr>
    </w:lvl>
  </w:abstractNum>
  <w:abstractNum w:abstractNumId="51" w15:restartNumberingAfterBreak="0">
    <w:nsid w:val="74064DF0"/>
    <w:multiLevelType w:val="hybridMultilevel"/>
    <w:tmpl w:val="918A041E"/>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2" w15:restartNumberingAfterBreak="0">
    <w:nsid w:val="7486120E"/>
    <w:multiLevelType w:val="hybridMultilevel"/>
    <w:tmpl w:val="08F4BE8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4CB63C0"/>
    <w:multiLevelType w:val="hybridMultilevel"/>
    <w:tmpl w:val="F3EA22E4"/>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53C54A2"/>
    <w:multiLevelType w:val="hybridMultilevel"/>
    <w:tmpl w:val="5CFC942E"/>
    <w:lvl w:ilvl="0" w:tplc="5316FD04">
      <w:start w:val="1"/>
      <w:numFmt w:val="decimal"/>
      <w:lvlText w:val="%1."/>
      <w:lvlJc w:val="left"/>
      <w:pPr>
        <w:ind w:left="360" w:hanging="360"/>
      </w:pPr>
      <w:rPr>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AB24EAD"/>
    <w:multiLevelType w:val="hybridMultilevel"/>
    <w:tmpl w:val="B80AFE7A"/>
    <w:lvl w:ilvl="0" w:tplc="5AC48BC2">
      <w:start w:val="1"/>
      <w:numFmt w:val="decimal"/>
      <w:lvlText w:val="%1."/>
      <w:lvlJc w:val="left"/>
      <w:pPr>
        <w:ind w:left="208" w:hanging="360"/>
      </w:pPr>
      <w:rPr>
        <w:rFonts w:hint="default"/>
        <w:b w:val="0"/>
        <w:color w:val="666662" w:themeColor="accent2"/>
        <w:sz w:val="20"/>
      </w:rPr>
    </w:lvl>
    <w:lvl w:ilvl="1" w:tplc="04130019">
      <w:start w:val="1"/>
      <w:numFmt w:val="lowerLetter"/>
      <w:lvlText w:val="%2."/>
      <w:lvlJc w:val="left"/>
      <w:pPr>
        <w:ind w:left="3479" w:hanging="360"/>
      </w:pPr>
    </w:lvl>
    <w:lvl w:ilvl="2" w:tplc="0413001B" w:tentative="1">
      <w:start w:val="1"/>
      <w:numFmt w:val="lowerRoman"/>
      <w:lvlText w:val="%3."/>
      <w:lvlJc w:val="right"/>
      <w:pPr>
        <w:ind w:left="1648" w:hanging="180"/>
      </w:pPr>
    </w:lvl>
    <w:lvl w:ilvl="3" w:tplc="0413000F" w:tentative="1">
      <w:start w:val="1"/>
      <w:numFmt w:val="decimal"/>
      <w:lvlText w:val="%4."/>
      <w:lvlJc w:val="left"/>
      <w:pPr>
        <w:ind w:left="2368" w:hanging="360"/>
      </w:pPr>
    </w:lvl>
    <w:lvl w:ilvl="4" w:tplc="04130019" w:tentative="1">
      <w:start w:val="1"/>
      <w:numFmt w:val="lowerLetter"/>
      <w:lvlText w:val="%5."/>
      <w:lvlJc w:val="left"/>
      <w:pPr>
        <w:ind w:left="3088" w:hanging="360"/>
      </w:pPr>
    </w:lvl>
    <w:lvl w:ilvl="5" w:tplc="0413001B" w:tentative="1">
      <w:start w:val="1"/>
      <w:numFmt w:val="lowerRoman"/>
      <w:lvlText w:val="%6."/>
      <w:lvlJc w:val="right"/>
      <w:pPr>
        <w:ind w:left="3808" w:hanging="180"/>
      </w:pPr>
    </w:lvl>
    <w:lvl w:ilvl="6" w:tplc="0413000F" w:tentative="1">
      <w:start w:val="1"/>
      <w:numFmt w:val="decimal"/>
      <w:lvlText w:val="%7."/>
      <w:lvlJc w:val="left"/>
      <w:pPr>
        <w:ind w:left="4528" w:hanging="360"/>
      </w:pPr>
    </w:lvl>
    <w:lvl w:ilvl="7" w:tplc="04130019" w:tentative="1">
      <w:start w:val="1"/>
      <w:numFmt w:val="lowerLetter"/>
      <w:lvlText w:val="%8."/>
      <w:lvlJc w:val="left"/>
      <w:pPr>
        <w:ind w:left="5248" w:hanging="360"/>
      </w:pPr>
    </w:lvl>
    <w:lvl w:ilvl="8" w:tplc="0413001B" w:tentative="1">
      <w:start w:val="1"/>
      <w:numFmt w:val="lowerRoman"/>
      <w:lvlText w:val="%9."/>
      <w:lvlJc w:val="right"/>
      <w:pPr>
        <w:ind w:left="5968" w:hanging="180"/>
      </w:pPr>
    </w:lvl>
  </w:abstractNum>
  <w:abstractNum w:abstractNumId="56" w15:restartNumberingAfterBreak="0">
    <w:nsid w:val="7BEA07DA"/>
    <w:multiLevelType w:val="hybridMultilevel"/>
    <w:tmpl w:val="303AA450"/>
    <w:lvl w:ilvl="0" w:tplc="0D72389C">
      <w:start w:val="3"/>
      <w:numFmt w:val="bullet"/>
      <w:lvlText w:val=""/>
      <w:lvlJc w:val="left"/>
      <w:pPr>
        <w:ind w:left="360" w:hanging="360"/>
      </w:pPr>
      <w:rPr>
        <w:rFonts w:ascii="Symbol" w:eastAsiaTheme="minorHAnsi" w:hAnsi="Symbol" w:hint="default"/>
        <w:color w:val="666662"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DD811FC"/>
    <w:multiLevelType w:val="hybridMultilevel"/>
    <w:tmpl w:val="49F6D4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DE80B9B"/>
    <w:multiLevelType w:val="hybridMultilevel"/>
    <w:tmpl w:val="000E8298"/>
    <w:lvl w:ilvl="0" w:tplc="FFFFFFFF">
      <w:start w:val="1"/>
      <w:numFmt w:val="decimal"/>
      <w:lvlText w:val="%1."/>
      <w:lvlJc w:val="left"/>
      <w:pPr>
        <w:ind w:left="360" w:hanging="360"/>
      </w:pPr>
      <w:rPr>
        <w:rFonts w:hint="default"/>
        <w:b w:val="0"/>
        <w:color w:val="666662" w:themeColor="accent2"/>
        <w:sz w:val="20"/>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38678426">
    <w:abstractNumId w:val="12"/>
  </w:num>
  <w:num w:numId="2" w16cid:durableId="1518040543">
    <w:abstractNumId w:val="0"/>
  </w:num>
  <w:num w:numId="3" w16cid:durableId="276372310">
    <w:abstractNumId w:val="7"/>
  </w:num>
  <w:num w:numId="4" w16cid:durableId="1355426972">
    <w:abstractNumId w:val="10"/>
  </w:num>
  <w:num w:numId="5" w16cid:durableId="1147822904">
    <w:abstractNumId w:val="9"/>
  </w:num>
  <w:num w:numId="6" w16cid:durableId="1818692648">
    <w:abstractNumId w:val="17"/>
  </w:num>
  <w:num w:numId="7" w16cid:durableId="791440986">
    <w:abstractNumId w:val="20"/>
  </w:num>
  <w:num w:numId="8" w16cid:durableId="2102989152">
    <w:abstractNumId w:val="33"/>
  </w:num>
  <w:num w:numId="9" w16cid:durableId="202254515">
    <w:abstractNumId w:val="38"/>
  </w:num>
  <w:num w:numId="10" w16cid:durableId="982346449">
    <w:abstractNumId w:val="13"/>
  </w:num>
  <w:num w:numId="11" w16cid:durableId="1387027807">
    <w:abstractNumId w:val="39"/>
  </w:num>
  <w:num w:numId="12" w16cid:durableId="553932103">
    <w:abstractNumId w:val="24"/>
  </w:num>
  <w:num w:numId="13" w16cid:durableId="350033136">
    <w:abstractNumId w:val="31"/>
  </w:num>
  <w:num w:numId="14" w16cid:durableId="1563174473">
    <w:abstractNumId w:val="48"/>
  </w:num>
  <w:num w:numId="15" w16cid:durableId="2027556059">
    <w:abstractNumId w:val="22"/>
  </w:num>
  <w:num w:numId="16" w16cid:durableId="1376076085">
    <w:abstractNumId w:val="21"/>
  </w:num>
  <w:num w:numId="17" w16cid:durableId="291136774">
    <w:abstractNumId w:val="36"/>
  </w:num>
  <w:num w:numId="18" w16cid:durableId="496922258">
    <w:abstractNumId w:val="4"/>
  </w:num>
  <w:num w:numId="19" w16cid:durableId="1293364710">
    <w:abstractNumId w:val="50"/>
  </w:num>
  <w:num w:numId="20" w16cid:durableId="1238632859">
    <w:abstractNumId w:val="6"/>
  </w:num>
  <w:num w:numId="21" w16cid:durableId="399796072">
    <w:abstractNumId w:val="34"/>
  </w:num>
  <w:num w:numId="22" w16cid:durableId="1671833522">
    <w:abstractNumId w:val="19"/>
  </w:num>
  <w:num w:numId="23" w16cid:durableId="1612584803">
    <w:abstractNumId w:val="54"/>
  </w:num>
  <w:num w:numId="24" w16cid:durableId="108355264">
    <w:abstractNumId w:val="55"/>
  </w:num>
  <w:num w:numId="25" w16cid:durableId="647637715">
    <w:abstractNumId w:val="25"/>
  </w:num>
  <w:num w:numId="26" w16cid:durableId="1067460238">
    <w:abstractNumId w:val="3"/>
  </w:num>
  <w:num w:numId="27" w16cid:durableId="972641418">
    <w:abstractNumId w:val="8"/>
  </w:num>
  <w:num w:numId="28" w16cid:durableId="458493306">
    <w:abstractNumId w:val="43"/>
  </w:num>
  <w:num w:numId="29" w16cid:durableId="2008751398">
    <w:abstractNumId w:val="46"/>
  </w:num>
  <w:num w:numId="30" w16cid:durableId="1097603960">
    <w:abstractNumId w:val="53"/>
  </w:num>
  <w:num w:numId="31" w16cid:durableId="1178272203">
    <w:abstractNumId w:val="52"/>
  </w:num>
  <w:num w:numId="32" w16cid:durableId="1077938597">
    <w:abstractNumId w:val="16"/>
  </w:num>
  <w:num w:numId="33" w16cid:durableId="650988698">
    <w:abstractNumId w:val="11"/>
  </w:num>
  <w:num w:numId="34" w16cid:durableId="1832599882">
    <w:abstractNumId w:val="58"/>
  </w:num>
  <w:num w:numId="35" w16cid:durableId="1230072846">
    <w:abstractNumId w:val="14"/>
  </w:num>
  <w:num w:numId="36" w16cid:durableId="702825198">
    <w:abstractNumId w:val="40"/>
  </w:num>
  <w:num w:numId="37" w16cid:durableId="1128207855">
    <w:abstractNumId w:val="18"/>
  </w:num>
  <w:num w:numId="38" w16cid:durableId="1393773004">
    <w:abstractNumId w:val="41"/>
  </w:num>
  <w:num w:numId="39" w16cid:durableId="1508405779">
    <w:abstractNumId w:val="27"/>
  </w:num>
  <w:num w:numId="40" w16cid:durableId="796070812">
    <w:abstractNumId w:val="47"/>
  </w:num>
  <w:num w:numId="41" w16cid:durableId="553934962">
    <w:abstractNumId w:val="32"/>
  </w:num>
  <w:num w:numId="42" w16cid:durableId="96604640">
    <w:abstractNumId w:val="51"/>
  </w:num>
  <w:num w:numId="43" w16cid:durableId="930744475">
    <w:abstractNumId w:val="28"/>
  </w:num>
  <w:num w:numId="44" w16cid:durableId="1696226414">
    <w:abstractNumId w:val="29"/>
  </w:num>
  <w:num w:numId="45" w16cid:durableId="1622763620">
    <w:abstractNumId w:val="2"/>
  </w:num>
  <w:num w:numId="46" w16cid:durableId="409930483">
    <w:abstractNumId w:val="42"/>
  </w:num>
  <w:num w:numId="47" w16cid:durableId="601884251">
    <w:abstractNumId w:val="49"/>
  </w:num>
  <w:num w:numId="48" w16cid:durableId="4749049">
    <w:abstractNumId w:val="35"/>
  </w:num>
  <w:num w:numId="49" w16cid:durableId="1140073019">
    <w:abstractNumId w:val="56"/>
  </w:num>
  <w:num w:numId="50" w16cid:durableId="1796370422">
    <w:abstractNumId w:val="26"/>
  </w:num>
  <w:num w:numId="51" w16cid:durableId="372392907">
    <w:abstractNumId w:val="57"/>
  </w:num>
  <w:num w:numId="52" w16cid:durableId="1864661332">
    <w:abstractNumId w:val="44"/>
  </w:num>
  <w:num w:numId="53" w16cid:durableId="2117553055">
    <w:abstractNumId w:val="30"/>
  </w:num>
  <w:num w:numId="54" w16cid:durableId="404648000">
    <w:abstractNumId w:val="1"/>
  </w:num>
  <w:num w:numId="55" w16cid:durableId="1287665098">
    <w:abstractNumId w:val="45"/>
  </w:num>
  <w:num w:numId="56" w16cid:durableId="2100366913">
    <w:abstractNumId w:val="37"/>
  </w:num>
  <w:num w:numId="57" w16cid:durableId="1305428313">
    <w:abstractNumId w:val="23"/>
  </w:num>
  <w:num w:numId="58" w16cid:durableId="1796287250">
    <w:abstractNumId w:val="5"/>
  </w:num>
  <w:num w:numId="59" w16cid:durableId="24919946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hideSpellingErrors/>
  <w:hideGrammaticalErrors/>
  <w:proofState w:spelling="clean" w:grammar="clean"/>
  <w:attachedTemplate r:id="rId1"/>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AC"/>
    <w:rsid w:val="000019EF"/>
    <w:rsid w:val="00002D7C"/>
    <w:rsid w:val="000055F6"/>
    <w:rsid w:val="000063DD"/>
    <w:rsid w:val="000163EA"/>
    <w:rsid w:val="0002096B"/>
    <w:rsid w:val="00026733"/>
    <w:rsid w:val="000309CE"/>
    <w:rsid w:val="0003154F"/>
    <w:rsid w:val="000329F9"/>
    <w:rsid w:val="00033EC6"/>
    <w:rsid w:val="000351C3"/>
    <w:rsid w:val="00040781"/>
    <w:rsid w:val="00042C4E"/>
    <w:rsid w:val="00044191"/>
    <w:rsid w:val="00044A27"/>
    <w:rsid w:val="00051DD2"/>
    <w:rsid w:val="00063DD2"/>
    <w:rsid w:val="00065DEC"/>
    <w:rsid w:val="00066DF1"/>
    <w:rsid w:val="00072202"/>
    <w:rsid w:val="00072465"/>
    <w:rsid w:val="00073C06"/>
    <w:rsid w:val="00074863"/>
    <w:rsid w:val="000816B2"/>
    <w:rsid w:val="00083031"/>
    <w:rsid w:val="00083ED9"/>
    <w:rsid w:val="0008515D"/>
    <w:rsid w:val="00087AE7"/>
    <w:rsid w:val="00091601"/>
    <w:rsid w:val="00095722"/>
    <w:rsid w:val="000A3447"/>
    <w:rsid w:val="000A3C04"/>
    <w:rsid w:val="000A4380"/>
    <w:rsid w:val="000A46A8"/>
    <w:rsid w:val="000B414E"/>
    <w:rsid w:val="000B541D"/>
    <w:rsid w:val="000C1F1D"/>
    <w:rsid w:val="000C2266"/>
    <w:rsid w:val="000C25FE"/>
    <w:rsid w:val="000C29C8"/>
    <w:rsid w:val="000C2F03"/>
    <w:rsid w:val="000C3EE3"/>
    <w:rsid w:val="000C6129"/>
    <w:rsid w:val="000D4069"/>
    <w:rsid w:val="000D489C"/>
    <w:rsid w:val="000D4FC2"/>
    <w:rsid w:val="000D6447"/>
    <w:rsid w:val="000E042A"/>
    <w:rsid w:val="000E0F3F"/>
    <w:rsid w:val="000E267C"/>
    <w:rsid w:val="000E3B27"/>
    <w:rsid w:val="000E4A34"/>
    <w:rsid w:val="000E4F31"/>
    <w:rsid w:val="000E7E30"/>
    <w:rsid w:val="000F0929"/>
    <w:rsid w:val="000F41FF"/>
    <w:rsid w:val="000F4D9D"/>
    <w:rsid w:val="0010510E"/>
    <w:rsid w:val="001070D9"/>
    <w:rsid w:val="00107347"/>
    <w:rsid w:val="00107901"/>
    <w:rsid w:val="001104DE"/>
    <w:rsid w:val="00113970"/>
    <w:rsid w:val="001141E0"/>
    <w:rsid w:val="00122DAE"/>
    <w:rsid w:val="00123D9A"/>
    <w:rsid w:val="00125F8D"/>
    <w:rsid w:val="0012772E"/>
    <w:rsid w:val="0013115A"/>
    <w:rsid w:val="00134AB1"/>
    <w:rsid w:val="001372D7"/>
    <w:rsid w:val="00142FC1"/>
    <w:rsid w:val="00152317"/>
    <w:rsid w:val="00153902"/>
    <w:rsid w:val="001566EB"/>
    <w:rsid w:val="00156740"/>
    <w:rsid w:val="00157859"/>
    <w:rsid w:val="00160715"/>
    <w:rsid w:val="00163364"/>
    <w:rsid w:val="00163867"/>
    <w:rsid w:val="001650C8"/>
    <w:rsid w:val="00173748"/>
    <w:rsid w:val="00182092"/>
    <w:rsid w:val="0018388C"/>
    <w:rsid w:val="00191DA7"/>
    <w:rsid w:val="0019495B"/>
    <w:rsid w:val="00195557"/>
    <w:rsid w:val="001964F9"/>
    <w:rsid w:val="001A4DA1"/>
    <w:rsid w:val="001A5498"/>
    <w:rsid w:val="001A78FA"/>
    <w:rsid w:val="001C144F"/>
    <w:rsid w:val="001C5C99"/>
    <w:rsid w:val="001C5E44"/>
    <w:rsid w:val="001C5EB6"/>
    <w:rsid w:val="001D79F4"/>
    <w:rsid w:val="001E0E64"/>
    <w:rsid w:val="001E5099"/>
    <w:rsid w:val="001E6CEB"/>
    <w:rsid w:val="001F0FE6"/>
    <w:rsid w:val="001F2CEE"/>
    <w:rsid w:val="001F5246"/>
    <w:rsid w:val="002041C0"/>
    <w:rsid w:val="00213F74"/>
    <w:rsid w:val="00216C83"/>
    <w:rsid w:val="00220F79"/>
    <w:rsid w:val="002211A1"/>
    <w:rsid w:val="00230F14"/>
    <w:rsid w:val="00231B5D"/>
    <w:rsid w:val="0023304C"/>
    <w:rsid w:val="00233DE9"/>
    <w:rsid w:val="00235974"/>
    <w:rsid w:val="00237629"/>
    <w:rsid w:val="00240856"/>
    <w:rsid w:val="0024719F"/>
    <w:rsid w:val="00247FE1"/>
    <w:rsid w:val="002525AF"/>
    <w:rsid w:val="0025337E"/>
    <w:rsid w:val="00254642"/>
    <w:rsid w:val="00257DA1"/>
    <w:rsid w:val="002648DD"/>
    <w:rsid w:val="00264CEB"/>
    <w:rsid w:val="00266F38"/>
    <w:rsid w:val="00273D99"/>
    <w:rsid w:val="00281880"/>
    <w:rsid w:val="0028390B"/>
    <w:rsid w:val="002841AD"/>
    <w:rsid w:val="00287A27"/>
    <w:rsid w:val="00290E74"/>
    <w:rsid w:val="002A1531"/>
    <w:rsid w:val="002A1552"/>
    <w:rsid w:val="002A15BB"/>
    <w:rsid w:val="002A2725"/>
    <w:rsid w:val="002A43A2"/>
    <w:rsid w:val="002A64B8"/>
    <w:rsid w:val="002B236A"/>
    <w:rsid w:val="002B3E77"/>
    <w:rsid w:val="002B6476"/>
    <w:rsid w:val="002B64DF"/>
    <w:rsid w:val="002B7641"/>
    <w:rsid w:val="002C1045"/>
    <w:rsid w:val="002C3AD8"/>
    <w:rsid w:val="002C4D9B"/>
    <w:rsid w:val="002D0D70"/>
    <w:rsid w:val="002D0F4E"/>
    <w:rsid w:val="002D10FE"/>
    <w:rsid w:val="002D15B0"/>
    <w:rsid w:val="002E02E0"/>
    <w:rsid w:val="002E2197"/>
    <w:rsid w:val="002E2AEB"/>
    <w:rsid w:val="002F0188"/>
    <w:rsid w:val="002F264F"/>
    <w:rsid w:val="002F56AF"/>
    <w:rsid w:val="00300513"/>
    <w:rsid w:val="00301B31"/>
    <w:rsid w:val="0030277E"/>
    <w:rsid w:val="003032CC"/>
    <w:rsid w:val="003038D1"/>
    <w:rsid w:val="00307065"/>
    <w:rsid w:val="003102A6"/>
    <w:rsid w:val="003106E2"/>
    <w:rsid w:val="00310BDD"/>
    <w:rsid w:val="00310D92"/>
    <w:rsid w:val="0031153C"/>
    <w:rsid w:val="00311A1D"/>
    <w:rsid w:val="00311C7F"/>
    <w:rsid w:val="0031338E"/>
    <w:rsid w:val="00314DC5"/>
    <w:rsid w:val="00317FD4"/>
    <w:rsid w:val="00322B66"/>
    <w:rsid w:val="00330329"/>
    <w:rsid w:val="003358BD"/>
    <w:rsid w:val="00340991"/>
    <w:rsid w:val="00340B76"/>
    <w:rsid w:val="00341AAC"/>
    <w:rsid w:val="00343A76"/>
    <w:rsid w:val="003507A2"/>
    <w:rsid w:val="00350A7C"/>
    <w:rsid w:val="00352033"/>
    <w:rsid w:val="003522FF"/>
    <w:rsid w:val="00353AD2"/>
    <w:rsid w:val="00353BEA"/>
    <w:rsid w:val="00354A18"/>
    <w:rsid w:val="00354FF0"/>
    <w:rsid w:val="00360A3F"/>
    <w:rsid w:val="00361C42"/>
    <w:rsid w:val="00363D93"/>
    <w:rsid w:val="0036409E"/>
    <w:rsid w:val="00364C21"/>
    <w:rsid w:val="00365DFA"/>
    <w:rsid w:val="0037066E"/>
    <w:rsid w:val="00375AD7"/>
    <w:rsid w:val="00375D5E"/>
    <w:rsid w:val="00376ED0"/>
    <w:rsid w:val="00377567"/>
    <w:rsid w:val="003777C9"/>
    <w:rsid w:val="0037793B"/>
    <w:rsid w:val="003857D5"/>
    <w:rsid w:val="00387FF9"/>
    <w:rsid w:val="00390736"/>
    <w:rsid w:val="00392CE8"/>
    <w:rsid w:val="00395735"/>
    <w:rsid w:val="003A063E"/>
    <w:rsid w:val="003A2C40"/>
    <w:rsid w:val="003A2CA3"/>
    <w:rsid w:val="003A5351"/>
    <w:rsid w:val="003A6C8C"/>
    <w:rsid w:val="003B0157"/>
    <w:rsid w:val="003B08CD"/>
    <w:rsid w:val="003B151D"/>
    <w:rsid w:val="003B2781"/>
    <w:rsid w:val="003B4315"/>
    <w:rsid w:val="003C00B9"/>
    <w:rsid w:val="003C103C"/>
    <w:rsid w:val="003C18F4"/>
    <w:rsid w:val="003C3B18"/>
    <w:rsid w:val="003C5140"/>
    <w:rsid w:val="003C7747"/>
    <w:rsid w:val="003C7BC2"/>
    <w:rsid w:val="003D031B"/>
    <w:rsid w:val="003D0F4B"/>
    <w:rsid w:val="003D1326"/>
    <w:rsid w:val="003D160F"/>
    <w:rsid w:val="003D1FC3"/>
    <w:rsid w:val="003D2E4D"/>
    <w:rsid w:val="003E363C"/>
    <w:rsid w:val="003E4115"/>
    <w:rsid w:val="003E7D8F"/>
    <w:rsid w:val="003F0243"/>
    <w:rsid w:val="003F3D7E"/>
    <w:rsid w:val="0040230F"/>
    <w:rsid w:val="00403149"/>
    <w:rsid w:val="00413447"/>
    <w:rsid w:val="00416F11"/>
    <w:rsid w:val="004202CC"/>
    <w:rsid w:val="00426AE4"/>
    <w:rsid w:val="0042766D"/>
    <w:rsid w:val="00427BE6"/>
    <w:rsid w:val="004319CB"/>
    <w:rsid w:val="004322AF"/>
    <w:rsid w:val="00434992"/>
    <w:rsid w:val="00434C38"/>
    <w:rsid w:val="004365B3"/>
    <w:rsid w:val="0044747B"/>
    <w:rsid w:val="004519EE"/>
    <w:rsid w:val="004524F8"/>
    <w:rsid w:val="0045301C"/>
    <w:rsid w:val="004572DA"/>
    <w:rsid w:val="00464FCD"/>
    <w:rsid w:val="004709FC"/>
    <w:rsid w:val="00473479"/>
    <w:rsid w:val="00474B56"/>
    <w:rsid w:val="00477A53"/>
    <w:rsid w:val="00480E6B"/>
    <w:rsid w:val="004843B6"/>
    <w:rsid w:val="004866D7"/>
    <w:rsid w:val="00491E35"/>
    <w:rsid w:val="00492E1C"/>
    <w:rsid w:val="004943EA"/>
    <w:rsid w:val="0049544D"/>
    <w:rsid w:val="00495648"/>
    <w:rsid w:val="00496960"/>
    <w:rsid w:val="004A02C6"/>
    <w:rsid w:val="004A28B1"/>
    <w:rsid w:val="004A2A94"/>
    <w:rsid w:val="004A54D1"/>
    <w:rsid w:val="004A6918"/>
    <w:rsid w:val="004D08BA"/>
    <w:rsid w:val="004D6210"/>
    <w:rsid w:val="004D7836"/>
    <w:rsid w:val="004E3D26"/>
    <w:rsid w:val="004E3F86"/>
    <w:rsid w:val="004E464C"/>
    <w:rsid w:val="004F5CA3"/>
    <w:rsid w:val="00500991"/>
    <w:rsid w:val="005010C4"/>
    <w:rsid w:val="005041D9"/>
    <w:rsid w:val="005074F0"/>
    <w:rsid w:val="00517DCC"/>
    <w:rsid w:val="00532DA2"/>
    <w:rsid w:val="00535B77"/>
    <w:rsid w:val="00537749"/>
    <w:rsid w:val="005434F0"/>
    <w:rsid w:val="00546D3B"/>
    <w:rsid w:val="005521FC"/>
    <w:rsid w:val="00554824"/>
    <w:rsid w:val="00554D8E"/>
    <w:rsid w:val="00556E3A"/>
    <w:rsid w:val="005624BF"/>
    <w:rsid w:val="0056568F"/>
    <w:rsid w:val="00566888"/>
    <w:rsid w:val="00573E99"/>
    <w:rsid w:val="005772FD"/>
    <w:rsid w:val="005801F5"/>
    <w:rsid w:val="005803FE"/>
    <w:rsid w:val="005815A0"/>
    <w:rsid w:val="005818BD"/>
    <w:rsid w:val="00585A54"/>
    <w:rsid w:val="00587998"/>
    <w:rsid w:val="00596CA9"/>
    <w:rsid w:val="005A0032"/>
    <w:rsid w:val="005A01D9"/>
    <w:rsid w:val="005A1B54"/>
    <w:rsid w:val="005A6FFA"/>
    <w:rsid w:val="005B10A9"/>
    <w:rsid w:val="005B3856"/>
    <w:rsid w:val="005B3CDC"/>
    <w:rsid w:val="005C38B0"/>
    <w:rsid w:val="005C4A3D"/>
    <w:rsid w:val="005D05C4"/>
    <w:rsid w:val="005D064F"/>
    <w:rsid w:val="005D2C8E"/>
    <w:rsid w:val="005D5896"/>
    <w:rsid w:val="005E1B4F"/>
    <w:rsid w:val="005E247F"/>
    <w:rsid w:val="005E3386"/>
    <w:rsid w:val="005F3327"/>
    <w:rsid w:val="005F3D1C"/>
    <w:rsid w:val="005F4692"/>
    <w:rsid w:val="005F536D"/>
    <w:rsid w:val="006026C7"/>
    <w:rsid w:val="006027F2"/>
    <w:rsid w:val="00602C4D"/>
    <w:rsid w:val="006031C8"/>
    <w:rsid w:val="006044D1"/>
    <w:rsid w:val="00610590"/>
    <w:rsid w:val="00610739"/>
    <w:rsid w:val="006117D8"/>
    <w:rsid w:val="00612362"/>
    <w:rsid w:val="006144C2"/>
    <w:rsid w:val="006154A0"/>
    <w:rsid w:val="00617CDE"/>
    <w:rsid w:val="00626230"/>
    <w:rsid w:val="006262E5"/>
    <w:rsid w:val="00634C61"/>
    <w:rsid w:val="0063505F"/>
    <w:rsid w:val="00636572"/>
    <w:rsid w:val="006403F9"/>
    <w:rsid w:val="00640B09"/>
    <w:rsid w:val="006413F4"/>
    <w:rsid w:val="006522B8"/>
    <w:rsid w:val="00653171"/>
    <w:rsid w:val="0065390E"/>
    <w:rsid w:val="00653EE7"/>
    <w:rsid w:val="00655B05"/>
    <w:rsid w:val="00657957"/>
    <w:rsid w:val="00657C6F"/>
    <w:rsid w:val="00660C4F"/>
    <w:rsid w:val="00662024"/>
    <w:rsid w:val="006634A0"/>
    <w:rsid w:val="006677F4"/>
    <w:rsid w:val="0067374D"/>
    <w:rsid w:val="00674939"/>
    <w:rsid w:val="00685308"/>
    <w:rsid w:val="0068595B"/>
    <w:rsid w:val="00686648"/>
    <w:rsid w:val="00691660"/>
    <w:rsid w:val="00691C30"/>
    <w:rsid w:val="00692DE5"/>
    <w:rsid w:val="00696556"/>
    <w:rsid w:val="00697ADE"/>
    <w:rsid w:val="006A30A8"/>
    <w:rsid w:val="006A4FEC"/>
    <w:rsid w:val="006B7E1A"/>
    <w:rsid w:val="006C1DEB"/>
    <w:rsid w:val="006C3C3A"/>
    <w:rsid w:val="006C4990"/>
    <w:rsid w:val="006C5BE1"/>
    <w:rsid w:val="006C5F4B"/>
    <w:rsid w:val="006C68D0"/>
    <w:rsid w:val="006E22BE"/>
    <w:rsid w:val="006E39B8"/>
    <w:rsid w:val="006E49EB"/>
    <w:rsid w:val="006E4F6E"/>
    <w:rsid w:val="006E6C53"/>
    <w:rsid w:val="006E6FC0"/>
    <w:rsid w:val="006F1513"/>
    <w:rsid w:val="006F2727"/>
    <w:rsid w:val="006F7675"/>
    <w:rsid w:val="00701041"/>
    <w:rsid w:val="007021B0"/>
    <w:rsid w:val="0070316F"/>
    <w:rsid w:val="00706786"/>
    <w:rsid w:val="00711850"/>
    <w:rsid w:val="0072047F"/>
    <w:rsid w:val="00720A5F"/>
    <w:rsid w:val="00721FF7"/>
    <w:rsid w:val="00722616"/>
    <w:rsid w:val="00722AEB"/>
    <w:rsid w:val="00725DF4"/>
    <w:rsid w:val="007275D7"/>
    <w:rsid w:val="007277BF"/>
    <w:rsid w:val="007300A6"/>
    <w:rsid w:val="00734AD5"/>
    <w:rsid w:val="00742CD0"/>
    <w:rsid w:val="00746143"/>
    <w:rsid w:val="0074636D"/>
    <w:rsid w:val="00751E41"/>
    <w:rsid w:val="00754167"/>
    <w:rsid w:val="0076002B"/>
    <w:rsid w:val="00760623"/>
    <w:rsid w:val="00764FC9"/>
    <w:rsid w:val="0076580F"/>
    <w:rsid w:val="007660E5"/>
    <w:rsid w:val="0076657C"/>
    <w:rsid w:val="00766D30"/>
    <w:rsid w:val="00770F44"/>
    <w:rsid w:val="00772900"/>
    <w:rsid w:val="00773432"/>
    <w:rsid w:val="00774AAB"/>
    <w:rsid w:val="00774ABF"/>
    <w:rsid w:val="0078045D"/>
    <w:rsid w:val="00781212"/>
    <w:rsid w:val="00783965"/>
    <w:rsid w:val="00792AC4"/>
    <w:rsid w:val="00792E82"/>
    <w:rsid w:val="00796727"/>
    <w:rsid w:val="007967A9"/>
    <w:rsid w:val="007A17B6"/>
    <w:rsid w:val="007A1D13"/>
    <w:rsid w:val="007A2D21"/>
    <w:rsid w:val="007A3AAA"/>
    <w:rsid w:val="007A4295"/>
    <w:rsid w:val="007A567D"/>
    <w:rsid w:val="007A653C"/>
    <w:rsid w:val="007A6894"/>
    <w:rsid w:val="007A7B57"/>
    <w:rsid w:val="007B0B1E"/>
    <w:rsid w:val="007B4757"/>
    <w:rsid w:val="007C34B3"/>
    <w:rsid w:val="007C3AA9"/>
    <w:rsid w:val="007C4701"/>
    <w:rsid w:val="007D0477"/>
    <w:rsid w:val="007D2AAF"/>
    <w:rsid w:val="007D4EFC"/>
    <w:rsid w:val="007D7CF4"/>
    <w:rsid w:val="007E147B"/>
    <w:rsid w:val="007E574D"/>
    <w:rsid w:val="007E6C68"/>
    <w:rsid w:val="007E7BA8"/>
    <w:rsid w:val="007E7E34"/>
    <w:rsid w:val="007F0322"/>
    <w:rsid w:val="007F270D"/>
    <w:rsid w:val="007F4752"/>
    <w:rsid w:val="0080043B"/>
    <w:rsid w:val="00801984"/>
    <w:rsid w:val="00801DB7"/>
    <w:rsid w:val="0080329D"/>
    <w:rsid w:val="008116DB"/>
    <w:rsid w:val="00813BAE"/>
    <w:rsid w:val="00816501"/>
    <w:rsid w:val="0081704A"/>
    <w:rsid w:val="008171D7"/>
    <w:rsid w:val="00825261"/>
    <w:rsid w:val="00826526"/>
    <w:rsid w:val="00830212"/>
    <w:rsid w:val="00831100"/>
    <w:rsid w:val="00832AEC"/>
    <w:rsid w:val="00833251"/>
    <w:rsid w:val="00835215"/>
    <w:rsid w:val="008358FF"/>
    <w:rsid w:val="00835E50"/>
    <w:rsid w:val="00842245"/>
    <w:rsid w:val="00845BB0"/>
    <w:rsid w:val="008474CF"/>
    <w:rsid w:val="00864BFB"/>
    <w:rsid w:val="008709BF"/>
    <w:rsid w:val="00871E10"/>
    <w:rsid w:val="008755B5"/>
    <w:rsid w:val="00882A8B"/>
    <w:rsid w:val="00883A90"/>
    <w:rsid w:val="008929DF"/>
    <w:rsid w:val="00895661"/>
    <w:rsid w:val="008970F4"/>
    <w:rsid w:val="008D0D78"/>
    <w:rsid w:val="008D1A95"/>
    <w:rsid w:val="008D1E92"/>
    <w:rsid w:val="008D241E"/>
    <w:rsid w:val="008D2876"/>
    <w:rsid w:val="008E0D17"/>
    <w:rsid w:val="008E1A4D"/>
    <w:rsid w:val="008E1AA4"/>
    <w:rsid w:val="008E2259"/>
    <w:rsid w:val="008E226B"/>
    <w:rsid w:val="008E3DD5"/>
    <w:rsid w:val="008E4F12"/>
    <w:rsid w:val="008F0EEA"/>
    <w:rsid w:val="008F2BC5"/>
    <w:rsid w:val="008F3AC9"/>
    <w:rsid w:val="008F52AE"/>
    <w:rsid w:val="0090162D"/>
    <w:rsid w:val="009029CA"/>
    <w:rsid w:val="0090451A"/>
    <w:rsid w:val="00905483"/>
    <w:rsid w:val="0090636A"/>
    <w:rsid w:val="009068C9"/>
    <w:rsid w:val="00911A8B"/>
    <w:rsid w:val="009120A5"/>
    <w:rsid w:val="009172AD"/>
    <w:rsid w:val="00917B2A"/>
    <w:rsid w:val="00920023"/>
    <w:rsid w:val="00920670"/>
    <w:rsid w:val="009253A1"/>
    <w:rsid w:val="00926CBE"/>
    <w:rsid w:val="0092789D"/>
    <w:rsid w:val="00932504"/>
    <w:rsid w:val="00933BAA"/>
    <w:rsid w:val="00935C7E"/>
    <w:rsid w:val="00940233"/>
    <w:rsid w:val="0094258C"/>
    <w:rsid w:val="00944BBC"/>
    <w:rsid w:val="0095717F"/>
    <w:rsid w:val="00957D28"/>
    <w:rsid w:val="00960DE7"/>
    <w:rsid w:val="009629B7"/>
    <w:rsid w:val="00962D0E"/>
    <w:rsid w:val="00964D04"/>
    <w:rsid w:val="00964F5E"/>
    <w:rsid w:val="00971888"/>
    <w:rsid w:val="00973B76"/>
    <w:rsid w:val="00974D1D"/>
    <w:rsid w:val="009764D3"/>
    <w:rsid w:val="00984500"/>
    <w:rsid w:val="009847DA"/>
    <w:rsid w:val="0099250E"/>
    <w:rsid w:val="00993CE2"/>
    <w:rsid w:val="009A5018"/>
    <w:rsid w:val="009B63DD"/>
    <w:rsid w:val="009C1888"/>
    <w:rsid w:val="009C192A"/>
    <w:rsid w:val="009C3646"/>
    <w:rsid w:val="009D00BE"/>
    <w:rsid w:val="009D1845"/>
    <w:rsid w:val="009D67EE"/>
    <w:rsid w:val="009D71C7"/>
    <w:rsid w:val="009E4E79"/>
    <w:rsid w:val="009E6C5B"/>
    <w:rsid w:val="009E72CB"/>
    <w:rsid w:val="009F2056"/>
    <w:rsid w:val="009F267B"/>
    <w:rsid w:val="009F2CEB"/>
    <w:rsid w:val="009F76F5"/>
    <w:rsid w:val="00A00C3F"/>
    <w:rsid w:val="00A0177C"/>
    <w:rsid w:val="00A048FB"/>
    <w:rsid w:val="00A05510"/>
    <w:rsid w:val="00A12B6D"/>
    <w:rsid w:val="00A1453B"/>
    <w:rsid w:val="00A1558D"/>
    <w:rsid w:val="00A15F18"/>
    <w:rsid w:val="00A178FD"/>
    <w:rsid w:val="00A17AD8"/>
    <w:rsid w:val="00A21B25"/>
    <w:rsid w:val="00A221A1"/>
    <w:rsid w:val="00A25B8B"/>
    <w:rsid w:val="00A26674"/>
    <w:rsid w:val="00A3003B"/>
    <w:rsid w:val="00A31D69"/>
    <w:rsid w:val="00A33361"/>
    <w:rsid w:val="00A353B3"/>
    <w:rsid w:val="00A41631"/>
    <w:rsid w:val="00A428CF"/>
    <w:rsid w:val="00A43574"/>
    <w:rsid w:val="00A43CDF"/>
    <w:rsid w:val="00A44CF8"/>
    <w:rsid w:val="00A55914"/>
    <w:rsid w:val="00A57A8F"/>
    <w:rsid w:val="00A615F2"/>
    <w:rsid w:val="00A6481D"/>
    <w:rsid w:val="00A6516E"/>
    <w:rsid w:val="00A67C0D"/>
    <w:rsid w:val="00A70E3B"/>
    <w:rsid w:val="00A73C27"/>
    <w:rsid w:val="00A76B91"/>
    <w:rsid w:val="00A7701C"/>
    <w:rsid w:val="00A854CB"/>
    <w:rsid w:val="00A858EF"/>
    <w:rsid w:val="00A85D11"/>
    <w:rsid w:val="00A86F44"/>
    <w:rsid w:val="00A900C4"/>
    <w:rsid w:val="00A909ED"/>
    <w:rsid w:val="00A92A0A"/>
    <w:rsid w:val="00A93263"/>
    <w:rsid w:val="00A94E5C"/>
    <w:rsid w:val="00AA1931"/>
    <w:rsid w:val="00AA34E7"/>
    <w:rsid w:val="00AA6AEE"/>
    <w:rsid w:val="00AA71CD"/>
    <w:rsid w:val="00AA75E7"/>
    <w:rsid w:val="00AB1462"/>
    <w:rsid w:val="00AB1803"/>
    <w:rsid w:val="00AB45B0"/>
    <w:rsid w:val="00AB5988"/>
    <w:rsid w:val="00AB6592"/>
    <w:rsid w:val="00AC2D47"/>
    <w:rsid w:val="00AC77E7"/>
    <w:rsid w:val="00AD2E59"/>
    <w:rsid w:val="00AD374A"/>
    <w:rsid w:val="00AD4978"/>
    <w:rsid w:val="00AD6716"/>
    <w:rsid w:val="00AE3CA9"/>
    <w:rsid w:val="00AE5C56"/>
    <w:rsid w:val="00AF2746"/>
    <w:rsid w:val="00AF5914"/>
    <w:rsid w:val="00AF63B9"/>
    <w:rsid w:val="00B0012A"/>
    <w:rsid w:val="00B06EA8"/>
    <w:rsid w:val="00B07C00"/>
    <w:rsid w:val="00B10CF6"/>
    <w:rsid w:val="00B20C2E"/>
    <w:rsid w:val="00B24D1D"/>
    <w:rsid w:val="00B25BA8"/>
    <w:rsid w:val="00B327B2"/>
    <w:rsid w:val="00B338CA"/>
    <w:rsid w:val="00B34579"/>
    <w:rsid w:val="00B3690D"/>
    <w:rsid w:val="00B41916"/>
    <w:rsid w:val="00B44E3A"/>
    <w:rsid w:val="00B51E61"/>
    <w:rsid w:val="00B5356C"/>
    <w:rsid w:val="00B54C1C"/>
    <w:rsid w:val="00B61256"/>
    <w:rsid w:val="00B6487D"/>
    <w:rsid w:val="00B702D2"/>
    <w:rsid w:val="00B70E96"/>
    <w:rsid w:val="00B72784"/>
    <w:rsid w:val="00B72F2A"/>
    <w:rsid w:val="00B77A61"/>
    <w:rsid w:val="00B82395"/>
    <w:rsid w:val="00B83043"/>
    <w:rsid w:val="00B83BAA"/>
    <w:rsid w:val="00B84EF5"/>
    <w:rsid w:val="00B8503E"/>
    <w:rsid w:val="00B86FC2"/>
    <w:rsid w:val="00B90C07"/>
    <w:rsid w:val="00B90E99"/>
    <w:rsid w:val="00B9705E"/>
    <w:rsid w:val="00BA3091"/>
    <w:rsid w:val="00BA3947"/>
    <w:rsid w:val="00BA5CF6"/>
    <w:rsid w:val="00BB016F"/>
    <w:rsid w:val="00BB12F0"/>
    <w:rsid w:val="00BB1BE9"/>
    <w:rsid w:val="00BB435F"/>
    <w:rsid w:val="00BB62DB"/>
    <w:rsid w:val="00BC1A69"/>
    <w:rsid w:val="00BC2902"/>
    <w:rsid w:val="00BC2B5D"/>
    <w:rsid w:val="00BC3581"/>
    <w:rsid w:val="00BD2A82"/>
    <w:rsid w:val="00BD5843"/>
    <w:rsid w:val="00BE424C"/>
    <w:rsid w:val="00BF1F75"/>
    <w:rsid w:val="00BF4E88"/>
    <w:rsid w:val="00BF6021"/>
    <w:rsid w:val="00BF6135"/>
    <w:rsid w:val="00BF6831"/>
    <w:rsid w:val="00C009CC"/>
    <w:rsid w:val="00C031D2"/>
    <w:rsid w:val="00C04D20"/>
    <w:rsid w:val="00C05551"/>
    <w:rsid w:val="00C06D96"/>
    <w:rsid w:val="00C1068E"/>
    <w:rsid w:val="00C17E77"/>
    <w:rsid w:val="00C27B67"/>
    <w:rsid w:val="00C33CC1"/>
    <w:rsid w:val="00C355BA"/>
    <w:rsid w:val="00C4143F"/>
    <w:rsid w:val="00C423C2"/>
    <w:rsid w:val="00C43F49"/>
    <w:rsid w:val="00C473CC"/>
    <w:rsid w:val="00C52C3B"/>
    <w:rsid w:val="00C55D3B"/>
    <w:rsid w:val="00C57B4C"/>
    <w:rsid w:val="00C61577"/>
    <w:rsid w:val="00C62F0F"/>
    <w:rsid w:val="00C7416D"/>
    <w:rsid w:val="00C7625D"/>
    <w:rsid w:val="00C76939"/>
    <w:rsid w:val="00C76DDC"/>
    <w:rsid w:val="00C77312"/>
    <w:rsid w:val="00C804D6"/>
    <w:rsid w:val="00C80933"/>
    <w:rsid w:val="00C82378"/>
    <w:rsid w:val="00C826FF"/>
    <w:rsid w:val="00C8442C"/>
    <w:rsid w:val="00C8674E"/>
    <w:rsid w:val="00C90368"/>
    <w:rsid w:val="00C95101"/>
    <w:rsid w:val="00C979B3"/>
    <w:rsid w:val="00C97FDF"/>
    <w:rsid w:val="00CA1023"/>
    <w:rsid w:val="00CA16BB"/>
    <w:rsid w:val="00CA39DB"/>
    <w:rsid w:val="00CA3B3E"/>
    <w:rsid w:val="00CB2FF6"/>
    <w:rsid w:val="00CB4846"/>
    <w:rsid w:val="00CB5D2C"/>
    <w:rsid w:val="00CB63D3"/>
    <w:rsid w:val="00CB6709"/>
    <w:rsid w:val="00CC2D72"/>
    <w:rsid w:val="00CC5C63"/>
    <w:rsid w:val="00CD39E2"/>
    <w:rsid w:val="00CD554B"/>
    <w:rsid w:val="00CD58DF"/>
    <w:rsid w:val="00CD7922"/>
    <w:rsid w:val="00CE002B"/>
    <w:rsid w:val="00CE0F5F"/>
    <w:rsid w:val="00CE3D1B"/>
    <w:rsid w:val="00CE78EC"/>
    <w:rsid w:val="00CF15DE"/>
    <w:rsid w:val="00CF220C"/>
    <w:rsid w:val="00CF23B7"/>
    <w:rsid w:val="00CF485A"/>
    <w:rsid w:val="00CF5816"/>
    <w:rsid w:val="00D0074E"/>
    <w:rsid w:val="00D03A14"/>
    <w:rsid w:val="00D13D0F"/>
    <w:rsid w:val="00D17DEA"/>
    <w:rsid w:val="00D23B0B"/>
    <w:rsid w:val="00D23F52"/>
    <w:rsid w:val="00D27CE4"/>
    <w:rsid w:val="00D330EA"/>
    <w:rsid w:val="00D3421F"/>
    <w:rsid w:val="00D34F68"/>
    <w:rsid w:val="00D35E0E"/>
    <w:rsid w:val="00D36C76"/>
    <w:rsid w:val="00D40737"/>
    <w:rsid w:val="00D415EE"/>
    <w:rsid w:val="00D42381"/>
    <w:rsid w:val="00D44482"/>
    <w:rsid w:val="00D44725"/>
    <w:rsid w:val="00D4604B"/>
    <w:rsid w:val="00D46216"/>
    <w:rsid w:val="00D5182B"/>
    <w:rsid w:val="00D52C28"/>
    <w:rsid w:val="00D53F04"/>
    <w:rsid w:val="00D54E55"/>
    <w:rsid w:val="00D6297B"/>
    <w:rsid w:val="00D63318"/>
    <w:rsid w:val="00D640D2"/>
    <w:rsid w:val="00D677CA"/>
    <w:rsid w:val="00D739AA"/>
    <w:rsid w:val="00D74793"/>
    <w:rsid w:val="00D75BED"/>
    <w:rsid w:val="00D80AEA"/>
    <w:rsid w:val="00D8229B"/>
    <w:rsid w:val="00D83545"/>
    <w:rsid w:val="00D851EF"/>
    <w:rsid w:val="00D934D2"/>
    <w:rsid w:val="00D93521"/>
    <w:rsid w:val="00D96CA3"/>
    <w:rsid w:val="00DA25FB"/>
    <w:rsid w:val="00DA28A9"/>
    <w:rsid w:val="00DB06DB"/>
    <w:rsid w:val="00DB1711"/>
    <w:rsid w:val="00DB33F9"/>
    <w:rsid w:val="00DB7095"/>
    <w:rsid w:val="00DB70D2"/>
    <w:rsid w:val="00DB7348"/>
    <w:rsid w:val="00DC3964"/>
    <w:rsid w:val="00DD0520"/>
    <w:rsid w:val="00DD0B5A"/>
    <w:rsid w:val="00DD25CD"/>
    <w:rsid w:val="00DD2A6B"/>
    <w:rsid w:val="00DD614B"/>
    <w:rsid w:val="00DD6F58"/>
    <w:rsid w:val="00DD7421"/>
    <w:rsid w:val="00DE1B7D"/>
    <w:rsid w:val="00DE2191"/>
    <w:rsid w:val="00DE30CE"/>
    <w:rsid w:val="00DE3554"/>
    <w:rsid w:val="00DE5089"/>
    <w:rsid w:val="00DE7CC3"/>
    <w:rsid w:val="00DF2C61"/>
    <w:rsid w:val="00DF51D7"/>
    <w:rsid w:val="00DF72AC"/>
    <w:rsid w:val="00E00166"/>
    <w:rsid w:val="00E01DFE"/>
    <w:rsid w:val="00E05519"/>
    <w:rsid w:val="00E0565D"/>
    <w:rsid w:val="00E10D86"/>
    <w:rsid w:val="00E17919"/>
    <w:rsid w:val="00E2106E"/>
    <w:rsid w:val="00E21207"/>
    <w:rsid w:val="00E25206"/>
    <w:rsid w:val="00E32D3A"/>
    <w:rsid w:val="00E35FB3"/>
    <w:rsid w:val="00E4395F"/>
    <w:rsid w:val="00E453C6"/>
    <w:rsid w:val="00E45A34"/>
    <w:rsid w:val="00E51082"/>
    <w:rsid w:val="00E527A9"/>
    <w:rsid w:val="00E528BA"/>
    <w:rsid w:val="00E5309B"/>
    <w:rsid w:val="00E54527"/>
    <w:rsid w:val="00E56698"/>
    <w:rsid w:val="00E6294B"/>
    <w:rsid w:val="00E62E90"/>
    <w:rsid w:val="00E63B6F"/>
    <w:rsid w:val="00E6450D"/>
    <w:rsid w:val="00E65E81"/>
    <w:rsid w:val="00E67465"/>
    <w:rsid w:val="00E81C56"/>
    <w:rsid w:val="00E83216"/>
    <w:rsid w:val="00E84AC0"/>
    <w:rsid w:val="00E85F40"/>
    <w:rsid w:val="00E872C6"/>
    <w:rsid w:val="00E913C4"/>
    <w:rsid w:val="00E91E6E"/>
    <w:rsid w:val="00E939AC"/>
    <w:rsid w:val="00E96CCB"/>
    <w:rsid w:val="00EA0842"/>
    <w:rsid w:val="00EA67E0"/>
    <w:rsid w:val="00EA6A68"/>
    <w:rsid w:val="00EB003C"/>
    <w:rsid w:val="00EB345B"/>
    <w:rsid w:val="00EC0697"/>
    <w:rsid w:val="00EC10D9"/>
    <w:rsid w:val="00EC1698"/>
    <w:rsid w:val="00EC5E2A"/>
    <w:rsid w:val="00ED2397"/>
    <w:rsid w:val="00ED4CD4"/>
    <w:rsid w:val="00ED62CD"/>
    <w:rsid w:val="00ED7023"/>
    <w:rsid w:val="00ED74B0"/>
    <w:rsid w:val="00ED7B4D"/>
    <w:rsid w:val="00ED7C49"/>
    <w:rsid w:val="00EE0730"/>
    <w:rsid w:val="00EE45CE"/>
    <w:rsid w:val="00EE4DF0"/>
    <w:rsid w:val="00EE5D4E"/>
    <w:rsid w:val="00EF1A12"/>
    <w:rsid w:val="00EF5B58"/>
    <w:rsid w:val="00EF7278"/>
    <w:rsid w:val="00EF7DC2"/>
    <w:rsid w:val="00F01B01"/>
    <w:rsid w:val="00F034C2"/>
    <w:rsid w:val="00F04C90"/>
    <w:rsid w:val="00F05374"/>
    <w:rsid w:val="00F15B15"/>
    <w:rsid w:val="00F22B87"/>
    <w:rsid w:val="00F244DF"/>
    <w:rsid w:val="00F27594"/>
    <w:rsid w:val="00F31BCD"/>
    <w:rsid w:val="00F32FDA"/>
    <w:rsid w:val="00F33B1D"/>
    <w:rsid w:val="00F35F46"/>
    <w:rsid w:val="00F36118"/>
    <w:rsid w:val="00F3669B"/>
    <w:rsid w:val="00F374F8"/>
    <w:rsid w:val="00F37A51"/>
    <w:rsid w:val="00F40D42"/>
    <w:rsid w:val="00F43C7B"/>
    <w:rsid w:val="00F570F2"/>
    <w:rsid w:val="00F6144C"/>
    <w:rsid w:val="00F63182"/>
    <w:rsid w:val="00F66CBE"/>
    <w:rsid w:val="00F70A9B"/>
    <w:rsid w:val="00F7185A"/>
    <w:rsid w:val="00F74378"/>
    <w:rsid w:val="00F74738"/>
    <w:rsid w:val="00F77220"/>
    <w:rsid w:val="00F9169A"/>
    <w:rsid w:val="00F95056"/>
    <w:rsid w:val="00F96A37"/>
    <w:rsid w:val="00FA0237"/>
    <w:rsid w:val="00FA037C"/>
    <w:rsid w:val="00FA0E7B"/>
    <w:rsid w:val="00FA0ED8"/>
    <w:rsid w:val="00FA2071"/>
    <w:rsid w:val="00FA2B2F"/>
    <w:rsid w:val="00FA2FBD"/>
    <w:rsid w:val="00FA3BA7"/>
    <w:rsid w:val="00FA42F0"/>
    <w:rsid w:val="00FA5372"/>
    <w:rsid w:val="00FA6273"/>
    <w:rsid w:val="00FB635F"/>
    <w:rsid w:val="00FC3FF8"/>
    <w:rsid w:val="00FC4ED9"/>
    <w:rsid w:val="00FC54D8"/>
    <w:rsid w:val="00FC598D"/>
    <w:rsid w:val="00FD12EE"/>
    <w:rsid w:val="00FD16B9"/>
    <w:rsid w:val="00FD4DE2"/>
    <w:rsid w:val="00FD5601"/>
    <w:rsid w:val="00FD654B"/>
    <w:rsid w:val="00FE0091"/>
    <w:rsid w:val="00FF236D"/>
    <w:rsid w:val="00FF388E"/>
    <w:rsid w:val="011973AB"/>
    <w:rsid w:val="0242D568"/>
    <w:rsid w:val="02F2A484"/>
    <w:rsid w:val="03141B37"/>
    <w:rsid w:val="03860B45"/>
    <w:rsid w:val="039C5055"/>
    <w:rsid w:val="03CE0C2E"/>
    <w:rsid w:val="04B90713"/>
    <w:rsid w:val="057A762A"/>
    <w:rsid w:val="059711D9"/>
    <w:rsid w:val="05C5F263"/>
    <w:rsid w:val="0716468B"/>
    <w:rsid w:val="073AB957"/>
    <w:rsid w:val="0871BCDA"/>
    <w:rsid w:val="0989DEB8"/>
    <w:rsid w:val="09BDFEA7"/>
    <w:rsid w:val="0A4DE74D"/>
    <w:rsid w:val="0AB0FFE4"/>
    <w:rsid w:val="0C36B6AD"/>
    <w:rsid w:val="0C886250"/>
    <w:rsid w:val="0CE5BAC0"/>
    <w:rsid w:val="0CEA0FAA"/>
    <w:rsid w:val="0DE174D6"/>
    <w:rsid w:val="0E26406A"/>
    <w:rsid w:val="11B0EBC4"/>
    <w:rsid w:val="1258F932"/>
    <w:rsid w:val="1398CCE1"/>
    <w:rsid w:val="15710868"/>
    <w:rsid w:val="16641ED5"/>
    <w:rsid w:val="1671D0BF"/>
    <w:rsid w:val="16C48A0E"/>
    <w:rsid w:val="17BA1AF6"/>
    <w:rsid w:val="18069472"/>
    <w:rsid w:val="1808B1CB"/>
    <w:rsid w:val="19710748"/>
    <w:rsid w:val="19A3BB38"/>
    <w:rsid w:val="1A5B105F"/>
    <w:rsid w:val="1A658FCD"/>
    <w:rsid w:val="1AB718B3"/>
    <w:rsid w:val="1AD23387"/>
    <w:rsid w:val="1B40FC31"/>
    <w:rsid w:val="1B5ECD94"/>
    <w:rsid w:val="1BE5B800"/>
    <w:rsid w:val="1CE26394"/>
    <w:rsid w:val="1D4B3A34"/>
    <w:rsid w:val="1D8E5B03"/>
    <w:rsid w:val="1E150331"/>
    <w:rsid w:val="1EDD7282"/>
    <w:rsid w:val="1F9B5687"/>
    <w:rsid w:val="204C5FA5"/>
    <w:rsid w:val="20CB38CE"/>
    <w:rsid w:val="212253B8"/>
    <w:rsid w:val="219CAC5A"/>
    <w:rsid w:val="224CF9E7"/>
    <w:rsid w:val="22CB09C3"/>
    <w:rsid w:val="23373107"/>
    <w:rsid w:val="23793573"/>
    <w:rsid w:val="249D9B06"/>
    <w:rsid w:val="24CE0FDE"/>
    <w:rsid w:val="24D7DE09"/>
    <w:rsid w:val="24E7213A"/>
    <w:rsid w:val="26701D7D"/>
    <w:rsid w:val="26815854"/>
    <w:rsid w:val="26C0FC92"/>
    <w:rsid w:val="26C35C9F"/>
    <w:rsid w:val="27E10FE4"/>
    <w:rsid w:val="280E3D17"/>
    <w:rsid w:val="286C78E0"/>
    <w:rsid w:val="298CD13D"/>
    <w:rsid w:val="29A7BE3F"/>
    <w:rsid w:val="29E360B6"/>
    <w:rsid w:val="2B98A785"/>
    <w:rsid w:val="2B9C6630"/>
    <w:rsid w:val="2C60B132"/>
    <w:rsid w:val="2C92D2AF"/>
    <w:rsid w:val="2D01C9CE"/>
    <w:rsid w:val="2D17BEA5"/>
    <w:rsid w:val="2D986596"/>
    <w:rsid w:val="2DB1F657"/>
    <w:rsid w:val="2EAF8869"/>
    <w:rsid w:val="2EC4D62A"/>
    <w:rsid w:val="2EDA1FBC"/>
    <w:rsid w:val="2F134640"/>
    <w:rsid w:val="2F49084C"/>
    <w:rsid w:val="3028341F"/>
    <w:rsid w:val="302C1CF2"/>
    <w:rsid w:val="314FE500"/>
    <w:rsid w:val="32E91B13"/>
    <w:rsid w:val="33430812"/>
    <w:rsid w:val="33838B8D"/>
    <w:rsid w:val="33B2F5D3"/>
    <w:rsid w:val="34127431"/>
    <w:rsid w:val="349577AF"/>
    <w:rsid w:val="351D61E9"/>
    <w:rsid w:val="35BEB243"/>
    <w:rsid w:val="361E95CF"/>
    <w:rsid w:val="36333ACC"/>
    <w:rsid w:val="39159B4F"/>
    <w:rsid w:val="3A6E8C37"/>
    <w:rsid w:val="3A90CF0C"/>
    <w:rsid w:val="3C6BC3D5"/>
    <w:rsid w:val="3CD4CA4C"/>
    <w:rsid w:val="3CFEF748"/>
    <w:rsid w:val="3D516F92"/>
    <w:rsid w:val="3DE97794"/>
    <w:rsid w:val="3EAA7B89"/>
    <w:rsid w:val="3F1506E1"/>
    <w:rsid w:val="3FEDB1AF"/>
    <w:rsid w:val="40E01111"/>
    <w:rsid w:val="4120E680"/>
    <w:rsid w:val="4130D42C"/>
    <w:rsid w:val="43D9D973"/>
    <w:rsid w:val="444AF136"/>
    <w:rsid w:val="456D642B"/>
    <w:rsid w:val="463611E3"/>
    <w:rsid w:val="464D0DE0"/>
    <w:rsid w:val="468FD429"/>
    <w:rsid w:val="46FBEFBB"/>
    <w:rsid w:val="474520A9"/>
    <w:rsid w:val="4776FFA7"/>
    <w:rsid w:val="478FC863"/>
    <w:rsid w:val="47F8EB7F"/>
    <w:rsid w:val="48942239"/>
    <w:rsid w:val="48AD4A96"/>
    <w:rsid w:val="49D5B9FF"/>
    <w:rsid w:val="49DFDD5A"/>
    <w:rsid w:val="4A0F7550"/>
    <w:rsid w:val="4A8AE44D"/>
    <w:rsid w:val="4AAEA069"/>
    <w:rsid w:val="4B29045D"/>
    <w:rsid w:val="4BCBC2FB"/>
    <w:rsid w:val="4CBC2DF4"/>
    <w:rsid w:val="4DD72AF7"/>
    <w:rsid w:val="4DE193D1"/>
    <w:rsid w:val="4EFC6A89"/>
    <w:rsid w:val="4F8A51AB"/>
    <w:rsid w:val="4FB6FC94"/>
    <w:rsid w:val="4FC5D98B"/>
    <w:rsid w:val="4FF695B3"/>
    <w:rsid w:val="500A5E0A"/>
    <w:rsid w:val="506C8EBB"/>
    <w:rsid w:val="50973CFB"/>
    <w:rsid w:val="509F341E"/>
    <w:rsid w:val="5125CF73"/>
    <w:rsid w:val="51CE866A"/>
    <w:rsid w:val="51D1C6E2"/>
    <w:rsid w:val="52205F79"/>
    <w:rsid w:val="523B047F"/>
    <w:rsid w:val="52C19FD4"/>
    <w:rsid w:val="5344C5C9"/>
    <w:rsid w:val="536D9743"/>
    <w:rsid w:val="53AD3BF5"/>
    <w:rsid w:val="541B988D"/>
    <w:rsid w:val="5472BE6B"/>
    <w:rsid w:val="547D1B70"/>
    <w:rsid w:val="557A92C7"/>
    <w:rsid w:val="56D053C2"/>
    <w:rsid w:val="5819368A"/>
    <w:rsid w:val="58892683"/>
    <w:rsid w:val="58AA4603"/>
    <w:rsid w:val="5964EC9C"/>
    <w:rsid w:val="5978747F"/>
    <w:rsid w:val="5983D675"/>
    <w:rsid w:val="5A064A74"/>
    <w:rsid w:val="5A19B485"/>
    <w:rsid w:val="5A461664"/>
    <w:rsid w:val="5ACC2216"/>
    <w:rsid w:val="5B411E28"/>
    <w:rsid w:val="5C31C90D"/>
    <w:rsid w:val="5D278E74"/>
    <w:rsid w:val="5D3DEB36"/>
    <w:rsid w:val="5D5C0BC1"/>
    <w:rsid w:val="5DEB0AB2"/>
    <w:rsid w:val="5DEE6F9D"/>
    <w:rsid w:val="5DF49210"/>
    <w:rsid w:val="5E7C82DD"/>
    <w:rsid w:val="6034CEA5"/>
    <w:rsid w:val="613405B7"/>
    <w:rsid w:val="622F7CE4"/>
    <w:rsid w:val="625915CF"/>
    <w:rsid w:val="6278C9E5"/>
    <w:rsid w:val="6284BD23"/>
    <w:rsid w:val="6360FD4A"/>
    <w:rsid w:val="63CB4D45"/>
    <w:rsid w:val="645EE71F"/>
    <w:rsid w:val="65671DA6"/>
    <w:rsid w:val="65BC5DE5"/>
    <w:rsid w:val="660F6460"/>
    <w:rsid w:val="6690EA9A"/>
    <w:rsid w:val="672086B2"/>
    <w:rsid w:val="67AB34C1"/>
    <w:rsid w:val="68072188"/>
    <w:rsid w:val="68970A2E"/>
    <w:rsid w:val="68E511A5"/>
    <w:rsid w:val="69555951"/>
    <w:rsid w:val="6A3A8EC9"/>
    <w:rsid w:val="6A45169D"/>
    <w:rsid w:val="6A6427B4"/>
    <w:rsid w:val="6B44A892"/>
    <w:rsid w:val="6C12770C"/>
    <w:rsid w:val="6CEFC991"/>
    <w:rsid w:val="6E4D5606"/>
    <w:rsid w:val="6ECEA645"/>
    <w:rsid w:val="6F69796C"/>
    <w:rsid w:val="6FA6ADDF"/>
    <w:rsid w:val="7012336D"/>
    <w:rsid w:val="70939D48"/>
    <w:rsid w:val="7155E60C"/>
    <w:rsid w:val="7176A2C8"/>
    <w:rsid w:val="722CB19D"/>
    <w:rsid w:val="7235B898"/>
    <w:rsid w:val="72602D8D"/>
    <w:rsid w:val="72695A7C"/>
    <w:rsid w:val="726F3999"/>
    <w:rsid w:val="735A58B7"/>
    <w:rsid w:val="74DBFFD5"/>
    <w:rsid w:val="75FB4093"/>
    <w:rsid w:val="760D4443"/>
    <w:rsid w:val="7792A62F"/>
    <w:rsid w:val="781D4552"/>
    <w:rsid w:val="78C135EE"/>
    <w:rsid w:val="7934A976"/>
    <w:rsid w:val="793CBCF9"/>
    <w:rsid w:val="7986614D"/>
    <w:rsid w:val="7A098B4B"/>
    <w:rsid w:val="7A74828C"/>
    <w:rsid w:val="7B79AF7D"/>
    <w:rsid w:val="7C94C333"/>
    <w:rsid w:val="7CEFF7BF"/>
    <w:rsid w:val="7CFB0646"/>
    <w:rsid w:val="7D677043"/>
    <w:rsid w:val="7D6775C9"/>
    <w:rsid w:val="7D6F6444"/>
    <w:rsid w:val="7DC68D17"/>
    <w:rsid w:val="7EF20C48"/>
    <w:rsid w:val="7EF547EA"/>
    <w:rsid w:val="7F0340A4"/>
    <w:rsid w:val="7F18187F"/>
    <w:rsid w:val="7FE595E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B32F"/>
  <w15:chartTrackingRefBased/>
  <w15:docId w15:val="{759C92C2-2637-6B43-8615-0919402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5"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A8F"/>
    <w:pPr>
      <w:spacing w:before="280" w:after="0" w:line="280" w:lineRule="exact"/>
    </w:pPr>
    <w:rPr>
      <w:rFonts w:ascii="Arial" w:hAnsi="Arial" w:cs="Times New Roman (Body CS)"/>
      <w:color w:val="112B4B" w:themeColor="text1"/>
      <w:sz w:val="20"/>
      <w:lang w:val="nl-NL"/>
    </w:rPr>
  </w:style>
  <w:style w:type="paragraph" w:styleId="Kop1">
    <w:name w:val="heading 1"/>
    <w:aliases w:val="H1"/>
    <w:basedOn w:val="Standaard"/>
    <w:next w:val="Standaard"/>
    <w:link w:val="Kop1Char"/>
    <w:uiPriority w:val="9"/>
    <w:qFormat/>
    <w:rsid w:val="00A57A8F"/>
    <w:pPr>
      <w:keepNext/>
      <w:keepLines/>
      <w:numPr>
        <w:numId w:val="14"/>
      </w:numPr>
      <w:spacing w:after="600" w:line="600" w:lineRule="exact"/>
      <w:outlineLvl w:val="0"/>
    </w:pPr>
    <w:rPr>
      <w:rFonts w:eastAsiaTheme="majorEastAsia" w:cs="Times New Roman (Headings CS)"/>
      <w:b/>
      <w:color w:val="0D7C96"/>
      <w:sz w:val="48"/>
      <w:szCs w:val="56"/>
      <w:lang w:val="en-US"/>
    </w:rPr>
  </w:style>
  <w:style w:type="paragraph" w:styleId="Kop2">
    <w:name w:val="heading 2"/>
    <w:aliases w:val="H2"/>
    <w:basedOn w:val="Standaard"/>
    <w:next w:val="Standaard"/>
    <w:link w:val="Kop2Char"/>
    <w:uiPriority w:val="9"/>
    <w:qFormat/>
    <w:rsid w:val="00A57A8F"/>
    <w:pPr>
      <w:keepNext/>
      <w:keepLines/>
      <w:numPr>
        <w:ilvl w:val="1"/>
        <w:numId w:val="14"/>
      </w:numPr>
      <w:spacing w:before="840" w:after="360" w:line="264" w:lineRule="auto"/>
      <w:outlineLvl w:val="1"/>
    </w:pPr>
    <w:rPr>
      <w:rFonts w:asciiTheme="majorHAnsi" w:eastAsiaTheme="majorEastAsia" w:hAnsiTheme="majorHAnsi" w:cstheme="majorHAnsi"/>
      <w:b/>
      <w:bCs/>
      <w:color w:val="0D7C96"/>
      <w:sz w:val="32"/>
      <w:szCs w:val="32"/>
    </w:rPr>
  </w:style>
  <w:style w:type="paragraph" w:styleId="Kop3">
    <w:name w:val="heading 3"/>
    <w:aliases w:val="H3"/>
    <w:basedOn w:val="Standaard"/>
    <w:next w:val="Standaard"/>
    <w:link w:val="Kop3Char"/>
    <w:uiPriority w:val="9"/>
    <w:qFormat/>
    <w:rsid w:val="00A57A8F"/>
    <w:pPr>
      <w:keepNext/>
      <w:keepLines/>
      <w:numPr>
        <w:ilvl w:val="2"/>
        <w:numId w:val="14"/>
      </w:numPr>
      <w:spacing w:before="720" w:after="240"/>
      <w:outlineLvl w:val="2"/>
    </w:pPr>
    <w:rPr>
      <w:rFonts w:asciiTheme="majorHAnsi" w:eastAsiaTheme="majorEastAsia" w:hAnsiTheme="majorHAnsi" w:cstheme="majorBidi"/>
      <w:b/>
      <w:bCs/>
      <w:color w:val="0D7C96"/>
      <w:sz w:val="24"/>
      <w:szCs w:val="20"/>
    </w:rPr>
  </w:style>
  <w:style w:type="paragraph" w:styleId="Kop4">
    <w:name w:val="heading 4"/>
    <w:basedOn w:val="Standaard"/>
    <w:next w:val="Standaard"/>
    <w:link w:val="Kop4Char"/>
    <w:uiPriority w:val="39"/>
    <w:semiHidden/>
    <w:unhideWhenUsed/>
    <w:rsid w:val="00825261"/>
    <w:pPr>
      <w:keepNext/>
      <w:keepLines/>
      <w:numPr>
        <w:ilvl w:val="3"/>
        <w:numId w:val="14"/>
      </w:numPr>
      <w:spacing w:before="40"/>
      <w:outlineLvl w:val="3"/>
    </w:pPr>
    <w:rPr>
      <w:rFonts w:asciiTheme="majorHAnsi" w:eastAsiaTheme="majorEastAsia" w:hAnsiTheme="majorHAnsi" w:cstheme="majorBidi"/>
      <w:i/>
      <w:iCs/>
      <w:color w:val="ACA58F" w:themeColor="accent1" w:themeShade="BF"/>
    </w:rPr>
  </w:style>
  <w:style w:type="paragraph" w:styleId="Kop5">
    <w:name w:val="heading 5"/>
    <w:basedOn w:val="Standaard"/>
    <w:next w:val="Standaard"/>
    <w:link w:val="Kop5Char"/>
    <w:uiPriority w:val="39"/>
    <w:semiHidden/>
    <w:unhideWhenUsed/>
    <w:rsid w:val="00825261"/>
    <w:pPr>
      <w:keepNext/>
      <w:keepLines/>
      <w:numPr>
        <w:ilvl w:val="4"/>
        <w:numId w:val="14"/>
      </w:numPr>
      <w:spacing w:before="40"/>
      <w:outlineLvl w:val="4"/>
    </w:pPr>
    <w:rPr>
      <w:rFonts w:asciiTheme="majorHAnsi" w:eastAsiaTheme="majorEastAsia" w:hAnsiTheme="majorHAnsi" w:cstheme="majorBidi"/>
      <w:color w:val="ACA58F" w:themeColor="accent1" w:themeShade="BF"/>
    </w:rPr>
  </w:style>
  <w:style w:type="paragraph" w:styleId="Kop6">
    <w:name w:val="heading 6"/>
    <w:basedOn w:val="Standaard"/>
    <w:next w:val="Standaard"/>
    <w:link w:val="Kop6Char"/>
    <w:uiPriority w:val="39"/>
    <w:semiHidden/>
    <w:unhideWhenUsed/>
    <w:rsid w:val="00825261"/>
    <w:pPr>
      <w:keepNext/>
      <w:keepLines/>
      <w:numPr>
        <w:ilvl w:val="5"/>
        <w:numId w:val="14"/>
      </w:numPr>
      <w:spacing w:before="40"/>
      <w:outlineLvl w:val="5"/>
    </w:pPr>
    <w:rPr>
      <w:rFonts w:asciiTheme="majorHAnsi" w:eastAsiaTheme="majorEastAsia" w:hAnsiTheme="majorHAnsi" w:cstheme="majorBidi"/>
      <w:color w:val="787059" w:themeColor="accent1" w:themeShade="7F"/>
    </w:rPr>
  </w:style>
  <w:style w:type="paragraph" w:styleId="Kop7">
    <w:name w:val="heading 7"/>
    <w:basedOn w:val="Standaard"/>
    <w:next w:val="Standaard"/>
    <w:link w:val="Kop7Char"/>
    <w:uiPriority w:val="39"/>
    <w:semiHidden/>
    <w:unhideWhenUsed/>
    <w:rsid w:val="00825261"/>
    <w:pPr>
      <w:keepNext/>
      <w:keepLines/>
      <w:numPr>
        <w:ilvl w:val="6"/>
        <w:numId w:val="14"/>
      </w:numPr>
      <w:spacing w:before="40"/>
      <w:outlineLvl w:val="6"/>
    </w:pPr>
    <w:rPr>
      <w:rFonts w:asciiTheme="majorHAnsi" w:eastAsiaTheme="majorEastAsia" w:hAnsiTheme="majorHAnsi" w:cstheme="majorBidi"/>
      <w:i/>
      <w:iCs/>
      <w:color w:val="787059" w:themeColor="accent1" w:themeShade="7F"/>
    </w:rPr>
  </w:style>
  <w:style w:type="paragraph" w:styleId="Kop8">
    <w:name w:val="heading 8"/>
    <w:basedOn w:val="Standaard"/>
    <w:next w:val="Standaard"/>
    <w:link w:val="Kop8Char"/>
    <w:uiPriority w:val="39"/>
    <w:semiHidden/>
    <w:unhideWhenUsed/>
    <w:rsid w:val="00825261"/>
    <w:pPr>
      <w:keepNext/>
      <w:keepLines/>
      <w:numPr>
        <w:ilvl w:val="7"/>
        <w:numId w:val="14"/>
      </w:numPr>
      <w:spacing w:before="40"/>
      <w:outlineLvl w:val="7"/>
    </w:pPr>
    <w:rPr>
      <w:rFonts w:asciiTheme="majorHAnsi" w:eastAsiaTheme="majorEastAsia" w:hAnsiTheme="majorHAnsi" w:cstheme="majorBidi"/>
      <w:color w:val="1C487E" w:themeColor="text1" w:themeTint="D8"/>
      <w:sz w:val="21"/>
      <w:szCs w:val="21"/>
    </w:rPr>
  </w:style>
  <w:style w:type="paragraph" w:styleId="Kop9">
    <w:name w:val="heading 9"/>
    <w:basedOn w:val="Standaard"/>
    <w:next w:val="Standaard"/>
    <w:link w:val="Kop9Char"/>
    <w:uiPriority w:val="39"/>
    <w:semiHidden/>
    <w:unhideWhenUsed/>
    <w:rsid w:val="00825261"/>
    <w:pPr>
      <w:keepNext/>
      <w:keepLines/>
      <w:numPr>
        <w:ilvl w:val="8"/>
        <w:numId w:val="14"/>
      </w:numPr>
      <w:spacing w:before="40"/>
      <w:outlineLvl w:val="8"/>
    </w:pPr>
    <w:rPr>
      <w:rFonts w:asciiTheme="majorHAnsi" w:eastAsiaTheme="majorEastAsia" w:hAnsiTheme="majorHAnsi" w:cstheme="majorBidi"/>
      <w:i/>
      <w:iCs/>
      <w:color w:val="1C487E"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A57A8F"/>
    <w:rPr>
      <w:rFonts w:ascii="Arial" w:eastAsiaTheme="majorEastAsia" w:hAnsi="Arial" w:cs="Times New Roman (Headings CS)"/>
      <w:b/>
      <w:color w:val="0D7C96"/>
      <w:sz w:val="48"/>
      <w:szCs w:val="56"/>
      <w:lang w:val="en-US"/>
    </w:rPr>
  </w:style>
  <w:style w:type="paragraph" w:styleId="Lijstalinea">
    <w:name w:val="List Paragraph"/>
    <w:basedOn w:val="Standaard"/>
    <w:link w:val="LijstalineaChar"/>
    <w:uiPriority w:val="34"/>
    <w:qFormat/>
    <w:rsid w:val="007C4701"/>
    <w:pPr>
      <w:numPr>
        <w:numId w:val="11"/>
      </w:numPr>
      <w:contextualSpacing/>
    </w:pPr>
  </w:style>
  <w:style w:type="table" w:styleId="Tabelraster">
    <w:name w:val="Table Grid"/>
    <w:basedOn w:val="Standaardtabel"/>
    <w:uiPriority w:val="39"/>
    <w:rsid w:val="0079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15"/>
    <w:qFormat/>
    <w:rsid w:val="00A57A8F"/>
    <w:pPr>
      <w:spacing w:before="200"/>
      <w:ind w:left="864" w:right="864"/>
      <w:jc w:val="center"/>
    </w:pPr>
    <w:rPr>
      <w:i/>
      <w:iCs/>
      <w:color w:val="0D7B95" w:themeColor="background1"/>
    </w:rPr>
  </w:style>
  <w:style w:type="character" w:customStyle="1" w:styleId="CitaatChar">
    <w:name w:val="Citaat Char"/>
    <w:basedOn w:val="Standaardalinea-lettertype"/>
    <w:link w:val="Citaat"/>
    <w:uiPriority w:val="15"/>
    <w:rsid w:val="00A57A8F"/>
    <w:rPr>
      <w:rFonts w:ascii="Arial" w:hAnsi="Arial" w:cs="Times New Roman (Body CS)"/>
      <w:i/>
      <w:iCs/>
      <w:color w:val="0D7B95" w:themeColor="background1"/>
      <w:sz w:val="20"/>
    </w:rPr>
  </w:style>
  <w:style w:type="character" w:customStyle="1" w:styleId="Kop2Char">
    <w:name w:val="Kop 2 Char"/>
    <w:aliases w:val="H2 Char"/>
    <w:basedOn w:val="Standaardalinea-lettertype"/>
    <w:link w:val="Kop2"/>
    <w:uiPriority w:val="9"/>
    <w:rsid w:val="00A57A8F"/>
    <w:rPr>
      <w:rFonts w:asciiTheme="majorHAnsi" w:eastAsiaTheme="majorEastAsia" w:hAnsiTheme="majorHAnsi" w:cstheme="majorHAnsi"/>
      <w:b/>
      <w:bCs/>
      <w:color w:val="0D7C96"/>
      <w:sz w:val="32"/>
      <w:szCs w:val="32"/>
      <w:lang w:val="nl-NL"/>
    </w:rPr>
  </w:style>
  <w:style w:type="character" w:customStyle="1" w:styleId="Kop3Char">
    <w:name w:val="Kop 3 Char"/>
    <w:aliases w:val="H3 Char"/>
    <w:basedOn w:val="Standaardalinea-lettertype"/>
    <w:link w:val="Kop3"/>
    <w:uiPriority w:val="9"/>
    <w:rsid w:val="00A57A8F"/>
    <w:rPr>
      <w:rFonts w:asciiTheme="majorHAnsi" w:eastAsiaTheme="majorEastAsia" w:hAnsiTheme="majorHAnsi" w:cstheme="majorBidi"/>
      <w:b/>
      <w:bCs/>
      <w:color w:val="0D7C96"/>
      <w:sz w:val="24"/>
      <w:szCs w:val="20"/>
      <w:lang w:val="nl-NL"/>
    </w:rPr>
  </w:style>
  <w:style w:type="character" w:styleId="Hyperlink">
    <w:name w:val="Hyperlink"/>
    <w:basedOn w:val="Standaardalinea-lettertype"/>
    <w:uiPriority w:val="99"/>
    <w:unhideWhenUsed/>
    <w:qFormat/>
    <w:rsid w:val="00A57A8F"/>
    <w:rPr>
      <w:rFonts w:ascii="Arial" w:hAnsi="Arial"/>
      <w:b w:val="0"/>
      <w:i w:val="0"/>
      <w:color w:val="0D7C96"/>
      <w:sz w:val="20"/>
      <w:u w:val="single"/>
    </w:rPr>
  </w:style>
  <w:style w:type="character" w:styleId="Verwijzingopmerking">
    <w:name w:val="annotation reference"/>
    <w:basedOn w:val="Standaardalinea-lettertype"/>
    <w:uiPriority w:val="99"/>
    <w:semiHidden/>
    <w:unhideWhenUsed/>
    <w:rsid w:val="00107347"/>
    <w:rPr>
      <w:sz w:val="16"/>
      <w:szCs w:val="16"/>
    </w:rPr>
  </w:style>
  <w:style w:type="paragraph" w:styleId="Tekstopmerking">
    <w:name w:val="annotation text"/>
    <w:basedOn w:val="Standaard"/>
    <w:link w:val="TekstopmerkingChar"/>
    <w:uiPriority w:val="99"/>
    <w:unhideWhenUsed/>
    <w:rsid w:val="00107347"/>
  </w:style>
  <w:style w:type="character" w:customStyle="1" w:styleId="TekstopmerkingChar">
    <w:name w:val="Tekst opmerking Char"/>
    <w:basedOn w:val="Standaardalinea-lettertype"/>
    <w:link w:val="Tekstopmerking"/>
    <w:uiPriority w:val="99"/>
    <w:rsid w:val="00107347"/>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107347"/>
    <w:rPr>
      <w:b/>
      <w:bCs/>
    </w:rPr>
  </w:style>
  <w:style w:type="character" w:customStyle="1" w:styleId="OnderwerpvanopmerkingChar">
    <w:name w:val="Onderwerp van opmerking Char"/>
    <w:basedOn w:val="TekstopmerkingChar"/>
    <w:link w:val="Onderwerpvanopmerking"/>
    <w:uiPriority w:val="99"/>
    <w:semiHidden/>
    <w:rsid w:val="00107347"/>
    <w:rPr>
      <w:b/>
      <w:bCs/>
      <w:kern w:val="2"/>
      <w:sz w:val="20"/>
      <w:szCs w:val="20"/>
      <w14:ligatures w14:val="standardContextual"/>
    </w:rPr>
  </w:style>
  <w:style w:type="paragraph" w:styleId="Revisie">
    <w:name w:val="Revision"/>
    <w:hidden/>
    <w:uiPriority w:val="99"/>
    <w:semiHidden/>
    <w:rsid w:val="005D064F"/>
  </w:style>
  <w:style w:type="character" w:styleId="Onopgelostemelding">
    <w:name w:val="Unresolved Mention"/>
    <w:basedOn w:val="Standaardalinea-lettertype"/>
    <w:uiPriority w:val="99"/>
    <w:semiHidden/>
    <w:unhideWhenUsed/>
    <w:rsid w:val="00B06EA8"/>
    <w:rPr>
      <w:color w:val="605E5C"/>
      <w:shd w:val="clear" w:color="auto" w:fill="E1DFDD"/>
    </w:rPr>
  </w:style>
  <w:style w:type="paragraph" w:styleId="Titel">
    <w:name w:val="Title"/>
    <w:aliases w:val="heading 1"/>
    <w:basedOn w:val="Standaard"/>
    <w:next w:val="Standaard"/>
    <w:link w:val="TitelChar"/>
    <w:uiPriority w:val="44"/>
    <w:rsid w:val="007C4701"/>
    <w:pPr>
      <w:snapToGrid w:val="0"/>
      <w:spacing w:after="120" w:line="640" w:lineRule="exact"/>
      <w:contextualSpacing/>
    </w:pPr>
    <w:rPr>
      <w:rFonts w:asciiTheme="majorHAnsi" w:eastAsiaTheme="majorEastAsia" w:hAnsiTheme="majorHAnsi" w:cs="Arial (Headings)"/>
      <w:b/>
      <w:bCs/>
      <w:color w:val="0D7B95" w:themeColor="background1"/>
      <w:spacing w:val="-10"/>
      <w:kern w:val="28"/>
      <w:sz w:val="56"/>
      <w:szCs w:val="56"/>
    </w:rPr>
  </w:style>
  <w:style w:type="character" w:customStyle="1" w:styleId="TitelChar">
    <w:name w:val="Titel Char"/>
    <w:aliases w:val="heading 1 Char"/>
    <w:basedOn w:val="Standaardalinea-lettertype"/>
    <w:link w:val="Titel"/>
    <w:uiPriority w:val="44"/>
    <w:rsid w:val="000E267C"/>
    <w:rPr>
      <w:rFonts w:asciiTheme="majorHAnsi" w:eastAsiaTheme="majorEastAsia" w:hAnsiTheme="majorHAnsi" w:cs="Arial (Headings)"/>
      <w:b/>
      <w:bCs/>
      <w:color w:val="0D7B95" w:themeColor="background1"/>
      <w:spacing w:val="-10"/>
      <w:kern w:val="28"/>
      <w:sz w:val="56"/>
      <w:szCs w:val="56"/>
    </w:rPr>
  </w:style>
  <w:style w:type="character" w:styleId="GevolgdeHyperlink">
    <w:name w:val="FollowedHyperlink"/>
    <w:basedOn w:val="Standaardalinea-lettertype"/>
    <w:uiPriority w:val="99"/>
    <w:semiHidden/>
    <w:unhideWhenUsed/>
    <w:rsid w:val="005434F0"/>
    <w:rPr>
      <w:color w:val="0D7C96" w:themeColor="followedHyperlink"/>
      <w:u w:val="single"/>
    </w:rPr>
  </w:style>
  <w:style w:type="paragraph" w:styleId="Kopvaninhoudsopgave">
    <w:name w:val="TOC Heading"/>
    <w:basedOn w:val="Kop1"/>
    <w:next w:val="Standaard"/>
    <w:uiPriority w:val="39"/>
    <w:unhideWhenUsed/>
    <w:qFormat/>
    <w:rsid w:val="00A57A8F"/>
    <w:pPr>
      <w:outlineLvl w:val="9"/>
    </w:pPr>
  </w:style>
  <w:style w:type="paragraph" w:styleId="Inhopg1">
    <w:name w:val="toc 1"/>
    <w:basedOn w:val="Standaard"/>
    <w:next w:val="Standaard"/>
    <w:autoRedefine/>
    <w:uiPriority w:val="39"/>
    <w:unhideWhenUsed/>
    <w:rsid w:val="001566EB"/>
    <w:pPr>
      <w:tabs>
        <w:tab w:val="right" w:leader="dot" w:pos="9060"/>
      </w:tabs>
      <w:spacing w:before="240" w:after="120"/>
      <w:ind w:left="709" w:hanging="709"/>
    </w:pPr>
    <w:rPr>
      <w:rFonts w:cstheme="minorHAnsi"/>
      <w:b/>
      <w:bCs/>
      <w:noProof/>
      <w:color w:val="666662" w:themeColor="accent2"/>
    </w:rPr>
  </w:style>
  <w:style w:type="paragraph" w:styleId="Inhopg2">
    <w:name w:val="toc 2"/>
    <w:basedOn w:val="Standaard"/>
    <w:next w:val="Standaard"/>
    <w:autoRedefine/>
    <w:uiPriority w:val="39"/>
    <w:unhideWhenUsed/>
    <w:rsid w:val="00636572"/>
    <w:pPr>
      <w:spacing w:before="120"/>
      <w:ind w:left="1418" w:right="794" w:hanging="709"/>
    </w:pPr>
    <w:rPr>
      <w:rFonts w:cstheme="minorHAnsi"/>
      <w:iCs/>
      <w:color w:val="0D7C96"/>
    </w:rPr>
  </w:style>
  <w:style w:type="paragraph" w:styleId="Inhopg3">
    <w:name w:val="toc 3"/>
    <w:basedOn w:val="Standaard"/>
    <w:next w:val="Standaard"/>
    <w:autoRedefine/>
    <w:uiPriority w:val="39"/>
    <w:unhideWhenUsed/>
    <w:rsid w:val="001E5099"/>
    <w:pPr>
      <w:spacing w:after="120"/>
      <w:ind w:left="2127" w:hanging="709"/>
    </w:pPr>
    <w:rPr>
      <w:rFonts w:cstheme="minorHAnsi"/>
    </w:rPr>
  </w:style>
  <w:style w:type="paragraph" w:styleId="Inhopg4">
    <w:name w:val="toc 4"/>
    <w:basedOn w:val="Standaard"/>
    <w:next w:val="Standaard"/>
    <w:autoRedefine/>
    <w:uiPriority w:val="39"/>
    <w:semiHidden/>
    <w:unhideWhenUsed/>
    <w:rsid w:val="00BF6831"/>
    <w:pPr>
      <w:ind w:left="2124"/>
    </w:pPr>
    <w:rPr>
      <w:rFonts w:cstheme="minorHAnsi"/>
    </w:rPr>
  </w:style>
  <w:style w:type="paragraph" w:styleId="Inhopg5">
    <w:name w:val="toc 5"/>
    <w:basedOn w:val="Standaard"/>
    <w:next w:val="Standaard"/>
    <w:autoRedefine/>
    <w:uiPriority w:val="39"/>
    <w:semiHidden/>
    <w:unhideWhenUsed/>
    <w:rsid w:val="00BF6831"/>
    <w:pPr>
      <w:ind w:left="2832"/>
    </w:pPr>
    <w:rPr>
      <w:rFonts w:cstheme="minorHAnsi"/>
    </w:rPr>
  </w:style>
  <w:style w:type="paragraph" w:styleId="Inhopg6">
    <w:name w:val="toc 6"/>
    <w:basedOn w:val="Standaard"/>
    <w:next w:val="Standaard"/>
    <w:autoRedefine/>
    <w:uiPriority w:val="39"/>
    <w:semiHidden/>
    <w:unhideWhenUsed/>
    <w:rsid w:val="003E7D8F"/>
    <w:pPr>
      <w:ind w:left="1200"/>
    </w:pPr>
    <w:rPr>
      <w:rFonts w:cstheme="minorHAnsi"/>
    </w:rPr>
  </w:style>
  <w:style w:type="paragraph" w:styleId="Inhopg7">
    <w:name w:val="toc 7"/>
    <w:basedOn w:val="Standaard"/>
    <w:next w:val="Standaard"/>
    <w:autoRedefine/>
    <w:uiPriority w:val="39"/>
    <w:semiHidden/>
    <w:unhideWhenUsed/>
    <w:rsid w:val="003E7D8F"/>
    <w:pPr>
      <w:ind w:left="1440"/>
    </w:pPr>
    <w:rPr>
      <w:rFonts w:cstheme="minorHAnsi"/>
    </w:rPr>
  </w:style>
  <w:style w:type="paragraph" w:styleId="Inhopg8">
    <w:name w:val="toc 8"/>
    <w:basedOn w:val="Standaard"/>
    <w:next w:val="Standaard"/>
    <w:autoRedefine/>
    <w:uiPriority w:val="39"/>
    <w:semiHidden/>
    <w:unhideWhenUsed/>
    <w:rsid w:val="003E7D8F"/>
    <w:pPr>
      <w:ind w:left="1680"/>
    </w:pPr>
    <w:rPr>
      <w:rFonts w:cstheme="minorHAnsi"/>
    </w:rPr>
  </w:style>
  <w:style w:type="paragraph" w:styleId="Inhopg9">
    <w:name w:val="toc 9"/>
    <w:basedOn w:val="Standaard"/>
    <w:next w:val="Standaard"/>
    <w:autoRedefine/>
    <w:uiPriority w:val="39"/>
    <w:semiHidden/>
    <w:unhideWhenUsed/>
    <w:rsid w:val="003E7D8F"/>
    <w:pPr>
      <w:ind w:left="1920"/>
    </w:pPr>
    <w:rPr>
      <w:rFonts w:cstheme="minorHAnsi"/>
    </w:rPr>
  </w:style>
  <w:style w:type="character" w:styleId="Nadruk">
    <w:name w:val="Emphasis"/>
    <w:basedOn w:val="Standaardalinea-lettertype"/>
    <w:uiPriority w:val="9"/>
    <w:qFormat/>
    <w:rsid w:val="00A57A8F"/>
    <w:rPr>
      <w:rFonts w:asciiTheme="minorHAnsi" w:hAnsiTheme="minorHAnsi"/>
      <w:b/>
      <w:i w:val="0"/>
      <w:iCs/>
    </w:rPr>
  </w:style>
  <w:style w:type="character" w:styleId="Subtielebenadrukking">
    <w:name w:val="Subtle Emphasis"/>
    <w:aliases w:val="Cursief normaal"/>
    <w:basedOn w:val="Standaardalinea-lettertype"/>
    <w:uiPriority w:val="44"/>
    <w:rsid w:val="00D23B0B"/>
    <w:rPr>
      <w:i/>
      <w:iCs/>
      <w:color w:val="245BA0" w:themeColor="text1" w:themeTint="BF"/>
    </w:rPr>
  </w:style>
  <w:style w:type="paragraph" w:styleId="Koptekst">
    <w:name w:val="header"/>
    <w:basedOn w:val="Standaard"/>
    <w:link w:val="KoptekstChar"/>
    <w:uiPriority w:val="99"/>
    <w:unhideWhenUsed/>
    <w:rsid w:val="00A67C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7C0D"/>
    <w:rPr>
      <w:rFonts w:ascii="Helvetica" w:hAnsi="Helvetica"/>
      <w:color w:val="182B49"/>
      <w:kern w:val="2"/>
      <w:sz w:val="20"/>
      <w:szCs w:val="20"/>
      <w:lang w:val="nl-NL"/>
      <w14:ligatures w14:val="standardContextual"/>
    </w:rPr>
  </w:style>
  <w:style w:type="paragraph" w:styleId="Voettekst">
    <w:name w:val="footer"/>
    <w:basedOn w:val="Standaard"/>
    <w:link w:val="VoettekstChar"/>
    <w:uiPriority w:val="99"/>
    <w:unhideWhenUsed/>
    <w:rsid w:val="00A67C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7C0D"/>
    <w:rPr>
      <w:rFonts w:ascii="Helvetica" w:hAnsi="Helvetica"/>
      <w:color w:val="182B49"/>
      <w:kern w:val="2"/>
      <w:sz w:val="20"/>
      <w:szCs w:val="20"/>
      <w:lang w:val="nl-NL"/>
      <w14:ligatures w14:val="standardContextual"/>
    </w:rPr>
  </w:style>
  <w:style w:type="paragraph" w:customStyle="1" w:styleId="boxdarktext">
    <w:name w:val="box dark text"/>
    <w:basedOn w:val="boxwhitetext"/>
    <w:uiPriority w:val="44"/>
    <w:rsid w:val="00696556"/>
    <w:rPr>
      <w:color w:val="112B4B" w:themeColor="text1"/>
    </w:rPr>
  </w:style>
  <w:style w:type="paragraph" w:customStyle="1" w:styleId="boxwhitetext">
    <w:name w:val="box white text"/>
    <w:basedOn w:val="Standaard"/>
    <w:next w:val="Standaard"/>
    <w:uiPriority w:val="44"/>
    <w:rsid w:val="00D640D2"/>
    <w:pPr>
      <w:spacing w:line="360" w:lineRule="auto"/>
    </w:pPr>
    <w:rPr>
      <w:b/>
      <w:color w:val="FFFFFF"/>
      <w:sz w:val="22"/>
      <w:szCs w:val="24"/>
    </w:rPr>
  </w:style>
  <w:style w:type="character" w:customStyle="1" w:styleId="LijstalineaChar">
    <w:name w:val="Lijstalinea Char"/>
    <w:basedOn w:val="Standaardalinea-lettertype"/>
    <w:link w:val="Lijstalinea"/>
    <w:uiPriority w:val="34"/>
    <w:rsid w:val="007C4701"/>
    <w:rPr>
      <w:rFonts w:ascii="Arial" w:hAnsi="Arial" w:cs="Times New Roman (Body CS)"/>
      <w:color w:val="112B4B" w:themeColor="text1"/>
      <w:sz w:val="20"/>
      <w:lang w:val="nl-NL"/>
    </w:rPr>
  </w:style>
  <w:style w:type="paragraph" w:customStyle="1" w:styleId="Referenties">
    <w:name w:val="Referenties"/>
    <w:basedOn w:val="Standaard"/>
    <w:uiPriority w:val="18"/>
    <w:qFormat/>
    <w:rsid w:val="00A57A8F"/>
    <w:pPr>
      <w:spacing w:after="240" w:line="260" w:lineRule="exact"/>
    </w:pPr>
    <w:rPr>
      <w:sz w:val="18"/>
    </w:rPr>
  </w:style>
  <w:style w:type="character" w:customStyle="1" w:styleId="Kop4Char">
    <w:name w:val="Kop 4 Char"/>
    <w:basedOn w:val="Standaardalinea-lettertype"/>
    <w:link w:val="Kop4"/>
    <w:uiPriority w:val="39"/>
    <w:semiHidden/>
    <w:rsid w:val="000E267C"/>
    <w:rPr>
      <w:rFonts w:asciiTheme="majorHAnsi" w:eastAsiaTheme="majorEastAsia" w:hAnsiTheme="majorHAnsi" w:cstheme="majorBidi"/>
      <w:i/>
      <w:iCs/>
      <w:color w:val="ACA58F" w:themeColor="accent1" w:themeShade="BF"/>
      <w:sz w:val="20"/>
      <w:lang w:val="nl-NL"/>
    </w:rPr>
  </w:style>
  <w:style w:type="character" w:customStyle="1" w:styleId="Kop5Char">
    <w:name w:val="Kop 5 Char"/>
    <w:basedOn w:val="Standaardalinea-lettertype"/>
    <w:link w:val="Kop5"/>
    <w:uiPriority w:val="39"/>
    <w:semiHidden/>
    <w:rsid w:val="000E267C"/>
    <w:rPr>
      <w:rFonts w:asciiTheme="majorHAnsi" w:eastAsiaTheme="majorEastAsia" w:hAnsiTheme="majorHAnsi" w:cstheme="majorBidi"/>
      <w:color w:val="ACA58F" w:themeColor="accent1" w:themeShade="BF"/>
      <w:sz w:val="20"/>
      <w:lang w:val="nl-NL"/>
    </w:rPr>
  </w:style>
  <w:style w:type="character" w:customStyle="1" w:styleId="Kop6Char">
    <w:name w:val="Kop 6 Char"/>
    <w:basedOn w:val="Standaardalinea-lettertype"/>
    <w:link w:val="Kop6"/>
    <w:uiPriority w:val="39"/>
    <w:semiHidden/>
    <w:rsid w:val="000E267C"/>
    <w:rPr>
      <w:rFonts w:asciiTheme="majorHAnsi" w:eastAsiaTheme="majorEastAsia" w:hAnsiTheme="majorHAnsi" w:cstheme="majorBidi"/>
      <w:color w:val="787059" w:themeColor="accent1" w:themeShade="7F"/>
      <w:sz w:val="20"/>
      <w:lang w:val="nl-NL"/>
    </w:rPr>
  </w:style>
  <w:style w:type="character" w:customStyle="1" w:styleId="Kop7Char">
    <w:name w:val="Kop 7 Char"/>
    <w:basedOn w:val="Standaardalinea-lettertype"/>
    <w:link w:val="Kop7"/>
    <w:uiPriority w:val="39"/>
    <w:semiHidden/>
    <w:rsid w:val="000E267C"/>
    <w:rPr>
      <w:rFonts w:asciiTheme="majorHAnsi" w:eastAsiaTheme="majorEastAsia" w:hAnsiTheme="majorHAnsi" w:cstheme="majorBidi"/>
      <w:i/>
      <w:iCs/>
      <w:color w:val="787059" w:themeColor="accent1" w:themeShade="7F"/>
      <w:sz w:val="20"/>
      <w:lang w:val="nl-NL"/>
    </w:rPr>
  </w:style>
  <w:style w:type="character" w:styleId="Zwaar">
    <w:name w:val="Strong"/>
    <w:basedOn w:val="Standaardalinea-lettertype"/>
    <w:uiPriority w:val="44"/>
    <w:rsid w:val="00754167"/>
    <w:rPr>
      <w:b/>
      <w:bCs/>
    </w:rPr>
  </w:style>
  <w:style w:type="paragraph" w:styleId="Lijstopsomteken">
    <w:name w:val="List Bullet"/>
    <w:basedOn w:val="Standaard"/>
    <w:uiPriority w:val="99"/>
    <w:unhideWhenUsed/>
    <w:rsid w:val="000C25FE"/>
    <w:pPr>
      <w:numPr>
        <w:numId w:val="2"/>
      </w:numPr>
      <w:contextualSpacing/>
    </w:pPr>
  </w:style>
  <w:style w:type="numbering" w:customStyle="1" w:styleId="CurrentList1">
    <w:name w:val="Current List1"/>
    <w:uiPriority w:val="99"/>
    <w:rsid w:val="00774ABF"/>
    <w:pPr>
      <w:numPr>
        <w:numId w:val="3"/>
      </w:numPr>
    </w:pPr>
  </w:style>
  <w:style w:type="numbering" w:customStyle="1" w:styleId="CurrentList2">
    <w:name w:val="Current List2"/>
    <w:uiPriority w:val="99"/>
    <w:rsid w:val="00774ABF"/>
    <w:pPr>
      <w:numPr>
        <w:numId w:val="4"/>
      </w:numPr>
    </w:pPr>
  </w:style>
  <w:style w:type="numbering" w:customStyle="1" w:styleId="CurrentList3">
    <w:name w:val="Current List3"/>
    <w:uiPriority w:val="99"/>
    <w:rsid w:val="00864BFB"/>
    <w:pPr>
      <w:numPr>
        <w:numId w:val="5"/>
      </w:numPr>
    </w:pPr>
  </w:style>
  <w:style w:type="numbering" w:customStyle="1" w:styleId="CurrentList4">
    <w:name w:val="Current List4"/>
    <w:uiPriority w:val="99"/>
    <w:rsid w:val="00864BFB"/>
    <w:pPr>
      <w:numPr>
        <w:numId w:val="6"/>
      </w:numPr>
    </w:pPr>
  </w:style>
  <w:style w:type="numbering" w:customStyle="1" w:styleId="CurrentList5">
    <w:name w:val="Current List5"/>
    <w:uiPriority w:val="99"/>
    <w:rsid w:val="00864BFB"/>
    <w:pPr>
      <w:numPr>
        <w:numId w:val="7"/>
      </w:numPr>
    </w:pPr>
  </w:style>
  <w:style w:type="numbering" w:customStyle="1" w:styleId="CurrentList6">
    <w:name w:val="Current List6"/>
    <w:uiPriority w:val="99"/>
    <w:rsid w:val="00864BFB"/>
    <w:pPr>
      <w:numPr>
        <w:numId w:val="8"/>
      </w:numPr>
    </w:pPr>
  </w:style>
  <w:style w:type="numbering" w:customStyle="1" w:styleId="CurrentList7">
    <w:name w:val="Current List7"/>
    <w:uiPriority w:val="99"/>
    <w:rsid w:val="00DE1B7D"/>
    <w:pPr>
      <w:numPr>
        <w:numId w:val="9"/>
      </w:numPr>
    </w:pPr>
  </w:style>
  <w:style w:type="paragraph" w:customStyle="1" w:styleId="colofon">
    <w:name w:val="colofon"/>
    <w:basedOn w:val="Standaard"/>
    <w:uiPriority w:val="44"/>
    <w:rsid w:val="007C4701"/>
    <w:pPr>
      <w:ind w:right="3402"/>
    </w:pPr>
    <w:rPr>
      <w:rFonts w:cs="Arial"/>
      <w:sz w:val="18"/>
      <w:szCs w:val="18"/>
    </w:rPr>
  </w:style>
  <w:style w:type="table" w:styleId="Tabelrasterlicht">
    <w:name w:val="Grid Table Light"/>
    <w:basedOn w:val="Standaardtabel"/>
    <w:uiPriority w:val="40"/>
    <w:rsid w:val="006522B8"/>
    <w:pPr>
      <w:spacing w:after="0" w:line="240" w:lineRule="auto"/>
    </w:pPr>
    <w:rPr>
      <w:b/>
      <w:color w:val="0D7B95" w:themeColor="background1"/>
    </w:rPr>
    <w:tblPr>
      <w:tblBorders>
        <w:top w:val="single" w:sz="4" w:space="0" w:color="095B6F" w:themeColor="background1" w:themeShade="BF"/>
        <w:left w:val="single" w:sz="4" w:space="0" w:color="095B6F" w:themeColor="background1" w:themeShade="BF"/>
        <w:bottom w:val="single" w:sz="4" w:space="0" w:color="095B6F" w:themeColor="background1" w:themeShade="BF"/>
        <w:right w:val="single" w:sz="4" w:space="0" w:color="095B6F" w:themeColor="background1" w:themeShade="BF"/>
        <w:insideH w:val="single" w:sz="4" w:space="0" w:color="095B6F" w:themeColor="background1" w:themeShade="BF"/>
        <w:insideV w:val="single" w:sz="4" w:space="0" w:color="095B6F" w:themeColor="background1" w:themeShade="BF"/>
      </w:tblBorders>
    </w:tblPr>
    <w:tblStylePr w:type="firstRow">
      <w:pPr>
        <w:wordWrap/>
        <w:spacing w:line="240" w:lineRule="auto"/>
        <w:jc w:val="center"/>
      </w:pPr>
      <w:rPr>
        <w:b/>
        <w:color w:val="0D7B95" w:themeColor="background1"/>
      </w:rPr>
      <w:tblPr/>
      <w:tcPr>
        <w:shd w:val="clear" w:color="auto" w:fill="0D7C96"/>
      </w:tcPr>
    </w:tblStylePr>
    <w:tblStylePr w:type="lastRow">
      <w:pPr>
        <w:wordWrap/>
        <w:spacing w:line="240" w:lineRule="auto"/>
      </w:pPr>
      <w:rPr>
        <w:b w:val="0"/>
      </w:rPr>
    </w:tblStylePr>
  </w:style>
  <w:style w:type="table" w:styleId="Onopgemaaktetabel1">
    <w:name w:val="Plain Table 1"/>
    <w:aliases w:val="katrien"/>
    <w:basedOn w:val="Tabellijst1"/>
    <w:uiPriority w:val="41"/>
    <w:rsid w:val="00A900C4"/>
    <w:pPr>
      <w:spacing w:after="0" w:line="240" w:lineRule="auto"/>
    </w:pPr>
    <w:tblPr>
      <w:tblStyleColBandSize w:val="1"/>
      <w:tblBorders>
        <w:top w:val="single" w:sz="4" w:space="0" w:color="095B6F" w:themeColor="background1" w:themeShade="BF"/>
        <w:left w:val="single" w:sz="4" w:space="0" w:color="095B6F" w:themeColor="background1" w:themeShade="BF"/>
        <w:bottom w:val="single" w:sz="4" w:space="0" w:color="095B6F" w:themeColor="background1" w:themeShade="BF"/>
        <w:right w:val="single" w:sz="4" w:space="0" w:color="095B6F" w:themeColor="background1" w:themeShade="BF"/>
        <w:insideH w:val="single" w:sz="4" w:space="0" w:color="095B6F" w:themeColor="background1" w:themeShade="BF"/>
        <w:insideV w:val="single" w:sz="4" w:space="0" w:color="095B6F" w:themeColor="background1" w:themeShade="BF"/>
      </w:tblBorders>
    </w:tblPr>
    <w:tblStylePr w:type="firstRow">
      <w:rPr>
        <w:b/>
        <w:bCs/>
        <w:i w:val="0"/>
        <w:iCs/>
        <w:color w:val="E0E0DF" w:themeColor="accent2" w:themeTint="33"/>
      </w:rPr>
      <w:tblPr/>
      <w:tcPr>
        <w:tcBorders>
          <w:bottom w:val="single" w:sz="6" w:space="0" w:color="000000"/>
          <w:tl2br w:val="none" w:sz="0" w:space="0" w:color="auto"/>
          <w:tr2bl w:val="none" w:sz="0" w:space="0" w:color="auto"/>
        </w:tcBorders>
        <w:shd w:val="clear" w:color="auto" w:fill="0D7C96"/>
      </w:tcPr>
    </w:tblStylePr>
    <w:tblStylePr w:type="lastRow">
      <w:rPr>
        <w:b/>
        <w:bCs/>
      </w:rPr>
      <w:tblPr/>
      <w:tcPr>
        <w:tcBorders>
          <w:top w:val="double" w:sz="4" w:space="0" w:color="095B6F" w:themeColor="background1" w:themeShade="BF"/>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0C748D" w:themeFill="background1" w:themeFillShade="F2"/>
      </w:tcPr>
    </w:tblStylePr>
    <w:tblStylePr w:type="band1Horz">
      <w:rPr>
        <w:color w:val="auto"/>
      </w:rPr>
      <w:tblPr/>
      <w:tcPr>
        <w:tcBorders>
          <w:tl2br w:val="none" w:sz="0" w:space="0" w:color="auto"/>
          <w:tr2bl w:val="none" w:sz="0" w:space="0" w:color="auto"/>
        </w:tcBorders>
        <w:shd w:val="clear" w:color="auto" w:fill="0C748D" w:themeFill="background1" w:themeFillShade="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nopgemaaktetabel3">
    <w:name w:val="Plain Table 3"/>
    <w:basedOn w:val="Standaardtabel"/>
    <w:uiPriority w:val="43"/>
    <w:rsid w:val="006522B8"/>
    <w:pPr>
      <w:spacing w:after="0" w:line="240" w:lineRule="auto"/>
    </w:pPr>
    <w:tblPr>
      <w:tblStyleRowBandSize w:val="1"/>
      <w:tblStyleColBandSize w:val="1"/>
    </w:tblPr>
    <w:tblStylePr w:type="firstRow">
      <w:rPr>
        <w:b/>
        <w:bCs/>
        <w:caps/>
      </w:rPr>
      <w:tblPr/>
      <w:tcPr>
        <w:tcBorders>
          <w:bottom w:val="single" w:sz="4" w:space="0" w:color="538ED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38ED8" w:themeColor="text1" w:themeTint="80"/>
        </w:tcBorders>
      </w:tcPr>
    </w:tblStylePr>
    <w:tblStylePr w:type="lastCol">
      <w:rPr>
        <w:b/>
        <w:bCs/>
        <w:caps/>
      </w:rPr>
      <w:tblPr/>
      <w:tcPr>
        <w:tcBorders>
          <w:left w:val="nil"/>
        </w:tcBorders>
      </w:tcPr>
    </w:tblStylePr>
    <w:tblStylePr w:type="band1Vert">
      <w:tblPr/>
      <w:tcPr>
        <w:shd w:val="clear" w:color="auto" w:fill="0C748D" w:themeFill="background1" w:themeFillShade="F2"/>
      </w:tcPr>
    </w:tblStylePr>
    <w:tblStylePr w:type="band1Horz">
      <w:tblPr/>
      <w:tcPr>
        <w:shd w:val="clear" w:color="auto" w:fill="0C748D"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6522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C748D" w:themeFill="background1" w:themeFillShade="F2"/>
      </w:tcPr>
    </w:tblStylePr>
    <w:tblStylePr w:type="band1Horz">
      <w:tblPr/>
      <w:tcPr>
        <w:shd w:val="clear" w:color="auto" w:fill="0C748D" w:themeFill="background1" w:themeFillShade="F2"/>
      </w:tcPr>
    </w:tblStylePr>
  </w:style>
  <w:style w:type="table" w:styleId="Lijsttabel1licht">
    <w:name w:val="List Table 1 Light"/>
    <w:basedOn w:val="Standaardtabel"/>
    <w:uiPriority w:val="46"/>
    <w:rsid w:val="006522B8"/>
    <w:pPr>
      <w:spacing w:after="0" w:line="240" w:lineRule="auto"/>
    </w:pPr>
    <w:tblPr>
      <w:tblStyleRowBandSize w:val="1"/>
      <w:tblStyleColBandSize w:val="1"/>
    </w:tblPr>
    <w:tblStylePr w:type="firstRow">
      <w:rPr>
        <w:b/>
        <w:bCs/>
      </w:rPr>
      <w:tblPr/>
      <w:tcPr>
        <w:tcBorders>
          <w:bottom w:val="single" w:sz="4" w:space="0" w:color="3279D0" w:themeColor="text1" w:themeTint="99"/>
        </w:tcBorders>
      </w:tcPr>
    </w:tblStylePr>
    <w:tblStylePr w:type="lastRow">
      <w:rPr>
        <w:b/>
        <w:bCs/>
      </w:rPr>
      <w:tblPr/>
      <w:tcPr>
        <w:tcBorders>
          <w:top w:val="single" w:sz="4" w:space="0" w:color="3279D0" w:themeColor="text1" w:themeTint="99"/>
        </w:tcBorders>
      </w:tcPr>
    </w:tblStylePr>
    <w:tblStylePr w:type="firstCol">
      <w:rPr>
        <w:b/>
        <w:bCs/>
      </w:rPr>
    </w:tblStylePr>
    <w:tblStylePr w:type="lastCol">
      <w:rPr>
        <w:b/>
        <w:bCs/>
      </w:rPr>
    </w:tblStylePr>
    <w:tblStylePr w:type="band1Vert">
      <w:tblPr/>
      <w:tcPr>
        <w:shd w:val="clear" w:color="auto" w:fill="BAD2EF" w:themeFill="text1" w:themeFillTint="33"/>
      </w:tcPr>
    </w:tblStylePr>
    <w:tblStylePr w:type="band1Horz">
      <w:tblPr/>
      <w:tcPr>
        <w:shd w:val="clear" w:color="auto" w:fill="BAD2EF" w:themeFill="text1" w:themeFillTint="33"/>
      </w:tcPr>
    </w:tblStylePr>
  </w:style>
  <w:style w:type="table" w:styleId="Tabellijst1">
    <w:name w:val="Table List 1"/>
    <w:basedOn w:val="Standaardtabel"/>
    <w:uiPriority w:val="99"/>
    <w:semiHidden/>
    <w:unhideWhenUsed/>
    <w:rsid w:val="00A900C4"/>
    <w:pPr>
      <w:spacing w:after="240"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urrentList8">
    <w:name w:val="Current List8"/>
    <w:uiPriority w:val="99"/>
    <w:rsid w:val="00ED74B0"/>
    <w:pPr>
      <w:numPr>
        <w:numId w:val="10"/>
      </w:numPr>
    </w:pPr>
  </w:style>
  <w:style w:type="paragraph" w:styleId="Berichtkop">
    <w:name w:val="Message Header"/>
    <w:basedOn w:val="Standaard"/>
    <w:link w:val="BerichtkopChar"/>
    <w:uiPriority w:val="99"/>
    <w:semiHidden/>
    <w:unhideWhenUsed/>
    <w:rsid w:val="00B8239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18"/>
      <w:szCs w:val="24"/>
    </w:rPr>
  </w:style>
  <w:style w:type="character" w:customStyle="1" w:styleId="BerichtkopChar">
    <w:name w:val="Berichtkop Char"/>
    <w:basedOn w:val="Standaardalinea-lettertype"/>
    <w:link w:val="Berichtkop"/>
    <w:uiPriority w:val="99"/>
    <w:semiHidden/>
    <w:rsid w:val="00B82395"/>
    <w:rPr>
      <w:rFonts w:asciiTheme="majorHAnsi" w:eastAsiaTheme="majorEastAsia" w:hAnsiTheme="majorHAnsi" w:cstheme="majorBidi"/>
      <w:color w:val="112B4B"/>
      <w:sz w:val="18"/>
      <w:szCs w:val="24"/>
      <w:shd w:val="pct20" w:color="auto" w:fill="auto"/>
    </w:rPr>
  </w:style>
  <w:style w:type="character" w:customStyle="1" w:styleId="Kop8Char">
    <w:name w:val="Kop 8 Char"/>
    <w:basedOn w:val="Standaardalinea-lettertype"/>
    <w:link w:val="Kop8"/>
    <w:uiPriority w:val="39"/>
    <w:semiHidden/>
    <w:rsid w:val="000E267C"/>
    <w:rPr>
      <w:rFonts w:asciiTheme="majorHAnsi" w:eastAsiaTheme="majorEastAsia" w:hAnsiTheme="majorHAnsi" w:cstheme="majorBidi"/>
      <w:color w:val="1C487E" w:themeColor="text1" w:themeTint="D8"/>
      <w:sz w:val="21"/>
      <w:szCs w:val="21"/>
      <w:lang w:val="nl-NL"/>
    </w:rPr>
  </w:style>
  <w:style w:type="character" w:customStyle="1" w:styleId="Kop9Char">
    <w:name w:val="Kop 9 Char"/>
    <w:basedOn w:val="Standaardalinea-lettertype"/>
    <w:link w:val="Kop9"/>
    <w:uiPriority w:val="39"/>
    <w:semiHidden/>
    <w:rsid w:val="000E267C"/>
    <w:rPr>
      <w:rFonts w:asciiTheme="majorHAnsi" w:eastAsiaTheme="majorEastAsia" w:hAnsiTheme="majorHAnsi" w:cstheme="majorBidi"/>
      <w:i/>
      <w:iCs/>
      <w:color w:val="1C487E" w:themeColor="text1" w:themeTint="D8"/>
      <w:sz w:val="21"/>
      <w:szCs w:val="21"/>
      <w:lang w:val="nl-NL"/>
    </w:rPr>
  </w:style>
  <w:style w:type="paragraph" w:styleId="Bijschrift">
    <w:name w:val="caption"/>
    <w:basedOn w:val="Standaard"/>
    <w:next w:val="Standaard"/>
    <w:uiPriority w:val="35"/>
    <w:semiHidden/>
    <w:unhideWhenUsed/>
    <w:rsid w:val="00825261"/>
    <w:pPr>
      <w:spacing w:after="200"/>
    </w:pPr>
    <w:rPr>
      <w:i/>
      <w:iCs/>
      <w:color w:val="87D6DE" w:themeColor="text2"/>
      <w:sz w:val="18"/>
      <w:szCs w:val="18"/>
    </w:rPr>
  </w:style>
  <w:style w:type="paragraph" w:styleId="Ondertitel">
    <w:name w:val="Subtitle"/>
    <w:aliases w:val="heading 2"/>
    <w:basedOn w:val="Standaard"/>
    <w:next w:val="Standaard"/>
    <w:link w:val="OndertitelChar"/>
    <w:uiPriority w:val="22"/>
    <w:rsid w:val="00920670"/>
    <w:pPr>
      <w:numPr>
        <w:ilvl w:val="1"/>
      </w:numPr>
      <w:snapToGrid w:val="0"/>
      <w:spacing w:line="440" w:lineRule="exact"/>
      <w:contextualSpacing/>
    </w:pPr>
    <w:rPr>
      <w:rFonts w:asciiTheme="minorHAnsi" w:eastAsiaTheme="minorEastAsia" w:hAnsiTheme="minorHAnsi"/>
      <w:b/>
      <w:color w:val="0D7B95" w:themeColor="background1"/>
      <w:sz w:val="36"/>
      <w:szCs w:val="36"/>
      <w:lang w:val="es-ES"/>
    </w:rPr>
  </w:style>
  <w:style w:type="character" w:customStyle="1" w:styleId="OndertitelChar">
    <w:name w:val="Ondertitel Char"/>
    <w:aliases w:val="heading 2 Char"/>
    <w:basedOn w:val="Standaardalinea-lettertype"/>
    <w:link w:val="Ondertitel"/>
    <w:uiPriority w:val="22"/>
    <w:rsid w:val="00A858EF"/>
    <w:rPr>
      <w:rFonts w:eastAsiaTheme="minorEastAsia" w:cs="Times New Roman (Body CS)"/>
      <w:b/>
      <w:color w:val="0D7B95" w:themeColor="background1"/>
      <w:sz w:val="36"/>
      <w:szCs w:val="36"/>
      <w:lang w:val="es-ES"/>
    </w:rPr>
  </w:style>
  <w:style w:type="character" w:styleId="Intensievebenadrukking">
    <w:name w:val="Intense Emphasis"/>
    <w:basedOn w:val="Standaardalinea-lettertype"/>
    <w:uiPriority w:val="44"/>
    <w:rsid w:val="00825261"/>
    <w:rPr>
      <w:i/>
      <w:iCs/>
      <w:color w:val="D9D6CC" w:themeColor="accent1"/>
    </w:rPr>
  </w:style>
  <w:style w:type="character" w:styleId="Subtieleverwijzing">
    <w:name w:val="Subtle Reference"/>
    <w:basedOn w:val="Standaardalinea-lettertype"/>
    <w:uiPriority w:val="31"/>
    <w:rsid w:val="00825261"/>
    <w:rPr>
      <w:smallCaps/>
      <w:color w:val="2C6FC3" w:themeColor="text1" w:themeTint="A5"/>
    </w:rPr>
  </w:style>
  <w:style w:type="character" w:styleId="Intensieveverwijzing">
    <w:name w:val="Intense Reference"/>
    <w:basedOn w:val="Standaardalinea-lettertype"/>
    <w:uiPriority w:val="32"/>
    <w:rsid w:val="00825261"/>
    <w:rPr>
      <w:b/>
      <w:bCs/>
      <w:smallCaps/>
      <w:color w:val="D9D6CC" w:themeColor="accent1"/>
      <w:spacing w:val="5"/>
    </w:rPr>
  </w:style>
  <w:style w:type="paragraph" w:customStyle="1" w:styleId="Lijstnummers">
    <w:name w:val="Lijst nummers"/>
    <w:basedOn w:val="Standaard"/>
    <w:link w:val="LijstnummersChar"/>
    <w:uiPriority w:val="8"/>
    <w:qFormat/>
    <w:rsid w:val="00A57A8F"/>
    <w:pPr>
      <w:numPr>
        <w:numId w:val="15"/>
      </w:numPr>
      <w:spacing w:before="0"/>
    </w:pPr>
    <w:rPr>
      <w:lang w:val="es-ES"/>
    </w:rPr>
  </w:style>
  <w:style w:type="paragraph" w:customStyle="1" w:styleId="Lijstbullets">
    <w:name w:val="Lijst bullets"/>
    <w:basedOn w:val="Standaard"/>
    <w:link w:val="LijstbulletsCar"/>
    <w:uiPriority w:val="7"/>
    <w:qFormat/>
    <w:rsid w:val="00A57A8F"/>
    <w:pPr>
      <w:numPr>
        <w:numId w:val="16"/>
      </w:numPr>
      <w:spacing w:before="0"/>
    </w:pPr>
    <w:rPr>
      <w:lang w:eastAsia="nl-NL"/>
    </w:rPr>
  </w:style>
  <w:style w:type="paragraph" w:customStyle="1" w:styleId="Quoteauteur">
    <w:name w:val="Quote auteur"/>
    <w:basedOn w:val="Citaat"/>
    <w:uiPriority w:val="16"/>
    <w:qFormat/>
    <w:rsid w:val="00A57A8F"/>
    <w:pPr>
      <w:spacing w:before="120" w:after="480"/>
      <w:ind w:left="862" w:right="862"/>
    </w:pPr>
    <w:rPr>
      <w:rFonts w:cs="Arial"/>
      <w:i w:val="0"/>
      <w:sz w:val="16"/>
      <w:szCs w:val="16"/>
    </w:rPr>
  </w:style>
  <w:style w:type="paragraph" w:customStyle="1" w:styleId="Bijlage">
    <w:name w:val="Bijlage"/>
    <w:basedOn w:val="Standaard"/>
    <w:next w:val="Standaard"/>
    <w:uiPriority w:val="11"/>
    <w:qFormat/>
    <w:rsid w:val="00A57A8F"/>
    <w:pPr>
      <w:spacing w:line="300" w:lineRule="atLeast"/>
      <w:jc w:val="right"/>
    </w:pPr>
    <w:rPr>
      <w:rFonts w:asciiTheme="majorHAnsi" w:eastAsia="Times New Roman" w:hAnsiTheme="majorHAnsi" w:cstheme="minorBidi"/>
      <w:color w:val="005883" w:themeColor="background2"/>
    </w:rPr>
  </w:style>
  <w:style w:type="paragraph" w:customStyle="1" w:styleId="Cursief">
    <w:name w:val="Cursief"/>
    <w:basedOn w:val="Standaard"/>
    <w:uiPriority w:val="10"/>
    <w:qFormat/>
    <w:rsid w:val="00A57A8F"/>
    <w:rPr>
      <w:bCs/>
      <w:i/>
    </w:rPr>
  </w:style>
  <w:style w:type="paragraph" w:customStyle="1" w:styleId="Inleiding">
    <w:name w:val="Inleiding"/>
    <w:basedOn w:val="Standaard"/>
    <w:uiPriority w:val="12"/>
    <w:rsid w:val="00920670"/>
    <w:pPr>
      <w:spacing w:line="400" w:lineRule="exact"/>
    </w:pPr>
    <w:rPr>
      <w:sz w:val="28"/>
      <w:szCs w:val="28"/>
      <w:lang w:val="es-ES"/>
    </w:rPr>
  </w:style>
  <w:style w:type="paragraph" w:customStyle="1" w:styleId="Tekstvakdonkeretekst">
    <w:name w:val="Tekstvak donkere tekst"/>
    <w:basedOn w:val="Tekstvakwittetekst"/>
    <w:uiPriority w:val="14"/>
    <w:qFormat/>
    <w:rsid w:val="00A57A8F"/>
    <w:rPr>
      <w:color w:val="112B4B" w:themeColor="text1"/>
    </w:rPr>
  </w:style>
  <w:style w:type="paragraph" w:customStyle="1" w:styleId="Tekstvakwittetekst">
    <w:name w:val="Tekstvak witte tekst"/>
    <w:basedOn w:val="Standaard"/>
    <w:uiPriority w:val="13"/>
    <w:qFormat/>
    <w:rsid w:val="00A57A8F"/>
    <w:pPr>
      <w:spacing w:before="0" w:line="360" w:lineRule="auto"/>
    </w:pPr>
    <w:rPr>
      <w:b/>
      <w:color w:val="FFFFFF"/>
      <w:szCs w:val="24"/>
    </w:rPr>
  </w:style>
  <w:style w:type="paragraph" w:customStyle="1" w:styleId="Colofon0">
    <w:name w:val="Colofon"/>
    <w:basedOn w:val="Standaard"/>
    <w:uiPriority w:val="17"/>
    <w:qFormat/>
    <w:rsid w:val="00A57A8F"/>
    <w:pPr>
      <w:ind w:right="3402"/>
    </w:pPr>
    <w:rPr>
      <w:rFonts w:cs="Arial"/>
      <w:sz w:val="18"/>
      <w:szCs w:val="18"/>
    </w:rPr>
  </w:style>
  <w:style w:type="paragraph" w:customStyle="1" w:styleId="Hoofd1">
    <w:name w:val="Hoofd1"/>
    <w:basedOn w:val="Kop1"/>
    <w:uiPriority w:val="4"/>
    <w:qFormat/>
    <w:rsid w:val="00A57A8F"/>
    <w:pPr>
      <w:numPr>
        <w:numId w:val="0"/>
      </w:numPr>
    </w:pPr>
  </w:style>
  <w:style w:type="paragraph" w:customStyle="1" w:styleId="Hoofd2">
    <w:name w:val="Hoofd2"/>
    <w:basedOn w:val="Kop2"/>
    <w:uiPriority w:val="5"/>
    <w:qFormat/>
    <w:rsid w:val="00A57A8F"/>
    <w:pPr>
      <w:numPr>
        <w:ilvl w:val="0"/>
        <w:numId w:val="0"/>
      </w:numPr>
    </w:pPr>
    <w:rPr>
      <w:lang w:val="es-ES"/>
    </w:rPr>
  </w:style>
  <w:style w:type="paragraph" w:customStyle="1" w:styleId="Hoofd3">
    <w:name w:val="Hoofd3"/>
    <w:basedOn w:val="Kop3"/>
    <w:uiPriority w:val="6"/>
    <w:qFormat/>
    <w:rsid w:val="00A57A8F"/>
    <w:pPr>
      <w:numPr>
        <w:ilvl w:val="0"/>
        <w:numId w:val="0"/>
      </w:numPr>
    </w:pPr>
    <w:rPr>
      <w:lang w:val="es-ES"/>
    </w:rPr>
  </w:style>
  <w:style w:type="paragraph" w:customStyle="1" w:styleId="Titelrapport">
    <w:name w:val="Titel rapport"/>
    <w:basedOn w:val="Hoofd1"/>
    <w:uiPriority w:val="21"/>
    <w:rsid w:val="00920670"/>
    <w:rPr>
      <w:sz w:val="54"/>
      <w:szCs w:val="54"/>
      <w:lang w:val="nl-NL"/>
    </w:rPr>
  </w:style>
  <w:style w:type="paragraph" w:customStyle="1" w:styleId="LijstIIIIIItabel">
    <w:name w:val="Lijst I II III tabel"/>
    <w:basedOn w:val="Lijstalinea"/>
    <w:uiPriority w:val="27"/>
    <w:rsid w:val="00920670"/>
    <w:pPr>
      <w:numPr>
        <w:numId w:val="13"/>
      </w:numPr>
      <w:spacing w:before="120"/>
    </w:pPr>
  </w:style>
  <w:style w:type="paragraph" w:customStyle="1" w:styleId="Lijstnummerstabel">
    <w:name w:val="Lijst nummers tabel"/>
    <w:basedOn w:val="Lijstalinea"/>
    <w:uiPriority w:val="20"/>
    <w:rsid w:val="007C4701"/>
    <w:pPr>
      <w:numPr>
        <w:numId w:val="1"/>
      </w:numPr>
      <w:ind w:left="269" w:hanging="284"/>
    </w:pPr>
    <w:rPr>
      <w:rFonts w:cs="Arial"/>
    </w:rPr>
  </w:style>
  <w:style w:type="numbering" w:customStyle="1" w:styleId="CurrentList9">
    <w:name w:val="Current List9"/>
    <w:uiPriority w:val="99"/>
    <w:rsid w:val="0003154F"/>
    <w:pPr>
      <w:numPr>
        <w:numId w:val="12"/>
      </w:numPr>
    </w:pPr>
  </w:style>
  <w:style w:type="paragraph" w:customStyle="1" w:styleId="Normal-nospacebefore">
    <w:name w:val="Normal - no space before"/>
    <w:basedOn w:val="Standaard"/>
    <w:uiPriority w:val="24"/>
    <w:rsid w:val="00A31D69"/>
    <w:pPr>
      <w:spacing w:before="0"/>
    </w:pPr>
    <w:rPr>
      <w:lang w:val="es-ES"/>
    </w:rPr>
  </w:style>
  <w:style w:type="paragraph" w:customStyle="1" w:styleId="tabelkleineretekst">
    <w:name w:val="tabel kleinere tekst"/>
    <w:basedOn w:val="Standaard"/>
    <w:uiPriority w:val="39"/>
    <w:rsid w:val="00920670"/>
    <w:rPr>
      <w:sz w:val="17"/>
      <w:szCs w:val="17"/>
    </w:rPr>
  </w:style>
  <w:style w:type="paragraph" w:customStyle="1" w:styleId="Agendaemphasisklein">
    <w:name w:val="Agenda emphasis klein"/>
    <w:basedOn w:val="Standaard"/>
    <w:uiPriority w:val="20"/>
    <w:rsid w:val="00920670"/>
    <w:pPr>
      <w:spacing w:before="0"/>
    </w:pPr>
    <w:rPr>
      <w:b/>
      <w:bCs/>
      <w:sz w:val="17"/>
      <w:szCs w:val="17"/>
    </w:rPr>
  </w:style>
  <w:style w:type="character" w:customStyle="1" w:styleId="LijstbulletsCar">
    <w:name w:val="Lijst bullets Car"/>
    <w:basedOn w:val="LijstnummersChar"/>
    <w:link w:val="Lijstbullets"/>
    <w:uiPriority w:val="7"/>
    <w:rsid w:val="00554D8E"/>
    <w:rPr>
      <w:rFonts w:ascii="Arial" w:hAnsi="Arial" w:cs="Times New Roman (Body CS)"/>
      <w:color w:val="112B4B" w:themeColor="text1"/>
      <w:sz w:val="20"/>
      <w:lang w:val="nl-NL" w:eastAsia="nl-NL"/>
    </w:rPr>
  </w:style>
  <w:style w:type="character" w:customStyle="1" w:styleId="LijstnummersChar">
    <w:name w:val="Lijst nummers Char"/>
    <w:basedOn w:val="Standaardalinea-lettertype"/>
    <w:link w:val="Lijstnummers"/>
    <w:uiPriority w:val="8"/>
    <w:rsid w:val="00E6450D"/>
    <w:rPr>
      <w:rFonts w:ascii="Arial" w:hAnsi="Arial" w:cs="Times New Roman (Body CS)"/>
      <w:color w:val="112B4B" w:themeColor="text1"/>
      <w:sz w:val="20"/>
      <w:lang w:val="es-ES"/>
    </w:rPr>
  </w:style>
  <w:style w:type="character" w:styleId="Tekstvantijdelijkeaanduiding">
    <w:name w:val="Placeholder Text"/>
    <w:basedOn w:val="Standaardalinea-lettertype"/>
    <w:uiPriority w:val="99"/>
    <w:semiHidden/>
    <w:rsid w:val="00826526"/>
    <w:rPr>
      <w:color w:val="666666"/>
    </w:rPr>
  </w:style>
  <w:style w:type="numbering" w:customStyle="1" w:styleId="Geenlijst1">
    <w:name w:val="Geen lijst1"/>
    <w:next w:val="Geenlijst"/>
    <w:uiPriority w:val="99"/>
    <w:semiHidden/>
    <w:unhideWhenUsed/>
    <w:rsid w:val="00826526"/>
  </w:style>
  <w:style w:type="character" w:customStyle="1" w:styleId="required">
    <w:name w:val="required"/>
    <w:basedOn w:val="Standaardalinea-lettertype"/>
    <w:rsid w:val="00826526"/>
  </w:style>
  <w:style w:type="numbering" w:customStyle="1" w:styleId="Huidigelijst1">
    <w:name w:val="Huidige lijst1"/>
    <w:uiPriority w:val="99"/>
    <w:rsid w:val="00826526"/>
    <w:pPr>
      <w:numPr>
        <w:numId w:val="17"/>
      </w:numPr>
    </w:pPr>
  </w:style>
  <w:style w:type="character" w:styleId="Paginanummer">
    <w:name w:val="page number"/>
    <w:basedOn w:val="Standaardalinea-lettertype"/>
    <w:uiPriority w:val="99"/>
    <w:semiHidden/>
    <w:unhideWhenUsed/>
    <w:rsid w:val="00826526"/>
  </w:style>
  <w:style w:type="table" w:customStyle="1" w:styleId="Tabelraster1">
    <w:name w:val="Tabelraster1"/>
    <w:basedOn w:val="Standaardtabel"/>
    <w:next w:val="Tabelraster"/>
    <w:uiPriority w:val="39"/>
    <w:rsid w:val="00826526"/>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2">
    <w:name w:val="Huidige lijst2"/>
    <w:uiPriority w:val="99"/>
    <w:rsid w:val="00826526"/>
    <w:pPr>
      <w:numPr>
        <w:numId w:val="21"/>
      </w:numPr>
    </w:pPr>
  </w:style>
  <w:style w:type="numbering" w:customStyle="1" w:styleId="Huidigelijst3">
    <w:name w:val="Huidige lijst3"/>
    <w:uiPriority w:val="99"/>
    <w:rsid w:val="0082652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nederland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jnnederlands@taaluni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nederlands.org/subsidies/startsubsidie-voor-afdelingen-en" TargetMode="External"/><Relationship Id="rId5" Type="http://schemas.openxmlformats.org/officeDocument/2006/relationships/numbering" Target="numbering.xml"/><Relationship Id="rId15" Type="http://schemas.openxmlformats.org/officeDocument/2006/relationships/hyperlink" Target="http://www.mijnnederland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jnnederlands.org/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phiedemesmaeker/Downloads/sjabloon%20startsubsidie.dotx" TargetMode="External"/></Relationships>
</file>

<file path=word/theme/theme1.xml><?xml version="1.0" encoding="utf-8"?>
<a:theme xmlns:a="http://schemas.openxmlformats.org/drawingml/2006/main" name="taalunie">
  <a:themeElements>
    <a:clrScheme name="Taalunie kleuren 1">
      <a:dk1>
        <a:srgbClr val="112B4B"/>
      </a:dk1>
      <a:lt1>
        <a:srgbClr val="0D7B95"/>
      </a:lt1>
      <a:dk2>
        <a:srgbClr val="87D6DE"/>
      </a:dk2>
      <a:lt2>
        <a:srgbClr val="005883"/>
      </a:lt2>
      <a:accent1>
        <a:srgbClr val="D9D6CC"/>
      </a:accent1>
      <a:accent2>
        <a:srgbClr val="666662"/>
      </a:accent2>
      <a:accent3>
        <a:srgbClr val="53D7A7"/>
      </a:accent3>
      <a:accent4>
        <a:srgbClr val="E90E6A"/>
      </a:accent4>
      <a:accent5>
        <a:srgbClr val="FFB602"/>
      </a:accent5>
      <a:accent6>
        <a:srgbClr val="87D6D9"/>
      </a:accent6>
      <a:hlink>
        <a:srgbClr val="0D7B95"/>
      </a:hlink>
      <a:folHlink>
        <a:srgbClr val="0D7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2606fb-2d68-4ea5-ac3d-0631dd07f97c">
      <Terms xmlns="http://schemas.microsoft.com/office/infopath/2007/PartnerControls"/>
    </lcf76f155ced4ddcb4097134ff3c332f>
    <TaxCatchAll xmlns="227e1159-dce7-44fe-bd94-b676caacabdb" xsi:nil="true"/>
    <opmerking xmlns="872606fb-2d68-4ea5-ac3d-0631dd07f9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6DA584E9B9F4BB8B3F5E3D391663F" ma:contentTypeVersion="20" ma:contentTypeDescription="Create a new document." ma:contentTypeScope="" ma:versionID="a95b918713c2d4ae85a50d7a0614a86e">
  <xsd:schema xmlns:xsd="http://www.w3.org/2001/XMLSchema" xmlns:xs="http://www.w3.org/2001/XMLSchema" xmlns:p="http://schemas.microsoft.com/office/2006/metadata/properties" xmlns:ns2="872606fb-2d68-4ea5-ac3d-0631dd07f97c" xmlns:ns3="227e1159-dce7-44fe-bd94-b676caacabdb" targetNamespace="http://schemas.microsoft.com/office/2006/metadata/properties" ma:root="true" ma:fieldsID="51b02ee2c43b567e14141c7b6f882be3" ns2:_="" ns3:_="">
    <xsd:import namespace="872606fb-2d68-4ea5-ac3d-0631dd07f97c"/>
    <xsd:import namespace="227e1159-dce7-44fe-bd94-b676caacab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606fb-2d68-4ea5-ac3d-0631dd07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ef589a-f078-4d2a-ba3e-cfefe792a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 ma:index="26" nillable="true" ma:displayName="opmerking" ma:format="Dropdown" ma:internalName="opmerking">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e1159-dce7-44fe-bd94-b676caacab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5b8233-ff0f-4881-81de-65707d20f8a2}" ma:internalName="TaxCatchAll" ma:showField="CatchAllData" ma:web="227e1159-dce7-44fe-bd94-b676caaca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55A1-1AD4-4679-9565-3879EBE82664}">
  <ds:schemaRefs>
    <ds:schemaRef ds:uri="http://schemas.microsoft.com/office/2006/metadata/properties"/>
    <ds:schemaRef ds:uri="http://schemas.microsoft.com/office/infopath/2007/PartnerControls"/>
    <ds:schemaRef ds:uri="872606fb-2d68-4ea5-ac3d-0631dd07f97c"/>
    <ds:schemaRef ds:uri="227e1159-dce7-44fe-bd94-b676caacabdb"/>
  </ds:schemaRefs>
</ds:datastoreItem>
</file>

<file path=customXml/itemProps2.xml><?xml version="1.0" encoding="utf-8"?>
<ds:datastoreItem xmlns:ds="http://schemas.openxmlformats.org/officeDocument/2006/customXml" ds:itemID="{932CE41B-6042-47E7-9D7C-A4D0E852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606fb-2d68-4ea5-ac3d-0631dd07f97c"/>
    <ds:schemaRef ds:uri="227e1159-dce7-44fe-bd94-b676caaca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EAAD1-84B7-4E35-AD11-5CB52A2B0C00}">
  <ds:schemaRefs>
    <ds:schemaRef ds:uri="http://schemas.microsoft.com/sharepoint/v3/contenttype/forms"/>
  </ds:schemaRefs>
</ds:datastoreItem>
</file>

<file path=customXml/itemProps4.xml><?xml version="1.0" encoding="utf-8"?>
<ds:datastoreItem xmlns:ds="http://schemas.openxmlformats.org/officeDocument/2006/customXml" ds:itemID="{5D0EF66A-A05A-374C-999D-26210A04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startsubsidie.dotx</Template>
  <TotalTime>2</TotalTime>
  <Pages>15</Pages>
  <Words>2987</Words>
  <Characters>16431</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Haksel</dc:creator>
  <cp:keywords/>
  <dc:description/>
  <cp:lastModifiedBy>Microsoft Office User</cp:lastModifiedBy>
  <cp:revision>5</cp:revision>
  <cp:lastPrinted>2023-11-28T15:34:00Z</cp:lastPrinted>
  <dcterms:created xsi:type="dcterms:W3CDTF">2025-09-01T10:04:00Z</dcterms:created>
  <dcterms:modified xsi:type="dcterms:W3CDTF">2025-09-12T13:38:00Z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0x0101007B96DA584E9B9F4BB8B3F5E3D391663F</vt:lpwstr>
  </property>
  <property fmtid="{D5CDD505-2E9C-101B-9397-08002B2CF9AE}" pid="3" name="_dlc_DocIdItemGuid">
    <vt:lpwstr>4896a97d-8c0d-4940-a8f0-f12ae82c86cb</vt:lpwstr>
  </property>
</Properties>
</file>